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0076" w14:textId="73421239" w:rsidR="00135C09" w:rsidRDefault="008703C1" w:rsidP="008703C1">
      <w:pPr>
        <w:spacing w:after="0" w:line="240" w:lineRule="auto"/>
        <w:rPr>
          <w:rFonts w:ascii="Arial" w:hAnsi="Arial" w:cs="Arial"/>
          <w:b/>
          <w:sz w:val="24"/>
          <w:szCs w:val="24"/>
        </w:rPr>
      </w:pPr>
      <w:r w:rsidRPr="008703C1">
        <w:rPr>
          <w:rFonts w:ascii="Arial" w:hAnsi="Arial" w:cs="Arial"/>
          <w:b/>
          <w:sz w:val="24"/>
          <w:szCs w:val="24"/>
        </w:rPr>
        <w:t xml:space="preserve">Privacy statement – </w:t>
      </w:r>
      <w:r w:rsidR="007D54AE">
        <w:rPr>
          <w:rFonts w:ascii="Arial" w:hAnsi="Arial" w:cs="Arial"/>
          <w:b/>
          <w:sz w:val="24"/>
          <w:szCs w:val="24"/>
        </w:rPr>
        <w:t>Canals, Communities and Wellbeing Project</w:t>
      </w:r>
    </w:p>
    <w:p w14:paraId="4A0C8BB4" w14:textId="77777777" w:rsidR="008703C1" w:rsidRDefault="008703C1" w:rsidP="008703C1">
      <w:pPr>
        <w:spacing w:after="0" w:line="240" w:lineRule="auto"/>
        <w:rPr>
          <w:rFonts w:ascii="Arial" w:hAnsi="Arial" w:cs="Arial"/>
          <w:b/>
          <w:sz w:val="24"/>
          <w:szCs w:val="24"/>
        </w:rPr>
      </w:pPr>
    </w:p>
    <w:p w14:paraId="4CE5B65F" w14:textId="15A6A906" w:rsidR="00893424" w:rsidRDefault="00893424" w:rsidP="008703C1">
      <w:pPr>
        <w:spacing w:after="0" w:line="240" w:lineRule="auto"/>
        <w:rPr>
          <w:rFonts w:ascii="Arial" w:hAnsi="Arial" w:cs="Arial"/>
          <w:b/>
          <w:sz w:val="24"/>
          <w:szCs w:val="24"/>
        </w:rPr>
      </w:pPr>
      <w:r>
        <w:rPr>
          <w:rFonts w:ascii="Arial" w:hAnsi="Arial" w:cs="Arial"/>
          <w:b/>
          <w:sz w:val="24"/>
          <w:szCs w:val="24"/>
        </w:rPr>
        <w:t xml:space="preserve">What </w:t>
      </w:r>
      <w:proofErr w:type="gramStart"/>
      <w:r>
        <w:rPr>
          <w:rFonts w:ascii="Arial" w:hAnsi="Arial" w:cs="Arial"/>
          <w:b/>
          <w:sz w:val="24"/>
          <w:szCs w:val="24"/>
        </w:rPr>
        <w:t>is</w:t>
      </w:r>
      <w:proofErr w:type="gramEnd"/>
      <w:r>
        <w:rPr>
          <w:rFonts w:ascii="Arial" w:hAnsi="Arial" w:cs="Arial"/>
          <w:b/>
          <w:sz w:val="24"/>
          <w:szCs w:val="24"/>
        </w:rPr>
        <w:t xml:space="preserve"> the Canals, Communities and Wellbeing project?</w:t>
      </w:r>
    </w:p>
    <w:p w14:paraId="35AF1A4E" w14:textId="1F030FB4" w:rsidR="00893424" w:rsidRDefault="00893424" w:rsidP="008703C1">
      <w:pPr>
        <w:spacing w:after="0" w:line="240" w:lineRule="auto"/>
        <w:rPr>
          <w:rFonts w:ascii="Arial" w:hAnsi="Arial" w:cs="Arial"/>
          <w:b/>
          <w:sz w:val="24"/>
          <w:szCs w:val="24"/>
        </w:rPr>
      </w:pPr>
    </w:p>
    <w:p w14:paraId="3C18B692" w14:textId="394157C4" w:rsidR="006E42AC" w:rsidRDefault="00893424" w:rsidP="008703C1">
      <w:pPr>
        <w:spacing w:after="0" w:line="240" w:lineRule="auto"/>
        <w:rPr>
          <w:rFonts w:ascii="Arial" w:hAnsi="Arial" w:cs="Arial"/>
          <w:bCs/>
          <w:sz w:val="24"/>
          <w:szCs w:val="24"/>
        </w:rPr>
      </w:pPr>
      <w:r>
        <w:rPr>
          <w:rFonts w:ascii="Arial" w:hAnsi="Arial" w:cs="Arial"/>
          <w:bCs/>
          <w:sz w:val="24"/>
          <w:szCs w:val="24"/>
        </w:rPr>
        <w:t>It is a project funded by the Welsh Government</w:t>
      </w:r>
      <w:r w:rsidR="006E42AC">
        <w:rPr>
          <w:rFonts w:ascii="Arial" w:hAnsi="Arial" w:cs="Arial"/>
          <w:bCs/>
          <w:sz w:val="24"/>
          <w:szCs w:val="24"/>
        </w:rPr>
        <w:t>,</w:t>
      </w:r>
      <w:r>
        <w:rPr>
          <w:rFonts w:ascii="Arial" w:hAnsi="Arial" w:cs="Arial"/>
          <w:bCs/>
          <w:sz w:val="24"/>
          <w:szCs w:val="24"/>
        </w:rPr>
        <w:t xml:space="preserve"> under the Enabling Natural Resources and Wellbeing grant</w:t>
      </w:r>
      <w:r w:rsidR="006E42AC">
        <w:rPr>
          <w:rFonts w:ascii="Arial" w:hAnsi="Arial" w:cs="Arial"/>
          <w:bCs/>
          <w:sz w:val="24"/>
          <w:szCs w:val="24"/>
        </w:rPr>
        <w:t xml:space="preserve">; this </w:t>
      </w:r>
      <w:r>
        <w:rPr>
          <w:rFonts w:ascii="Arial" w:hAnsi="Arial" w:cs="Arial"/>
          <w:bCs/>
          <w:sz w:val="24"/>
          <w:szCs w:val="24"/>
        </w:rPr>
        <w:t xml:space="preserve">is part of the Rural Development Programme. </w:t>
      </w:r>
      <w:r w:rsidR="006E42AC" w:rsidRPr="006E42AC">
        <w:rPr>
          <w:rFonts w:ascii="Arial" w:hAnsi="Arial" w:cs="Arial"/>
          <w:bCs/>
          <w:sz w:val="24"/>
          <w:szCs w:val="24"/>
        </w:rPr>
        <w:t xml:space="preserve">The project delivery area is a corridor of 5km on each side of the Montgomery and </w:t>
      </w:r>
      <w:r w:rsidR="006E42AC">
        <w:rPr>
          <w:rFonts w:ascii="Arial" w:hAnsi="Arial" w:cs="Arial"/>
          <w:bCs/>
          <w:sz w:val="24"/>
          <w:szCs w:val="24"/>
        </w:rPr>
        <w:t xml:space="preserve">the </w:t>
      </w:r>
      <w:r w:rsidR="006E42AC" w:rsidRPr="006E42AC">
        <w:rPr>
          <w:rFonts w:ascii="Arial" w:hAnsi="Arial" w:cs="Arial"/>
          <w:bCs/>
          <w:sz w:val="24"/>
          <w:szCs w:val="24"/>
        </w:rPr>
        <w:t>Monmouthshire</w:t>
      </w:r>
      <w:r w:rsidR="006E42AC">
        <w:rPr>
          <w:rFonts w:ascii="Arial" w:hAnsi="Arial" w:cs="Arial"/>
          <w:bCs/>
          <w:sz w:val="24"/>
          <w:szCs w:val="24"/>
        </w:rPr>
        <w:t xml:space="preserve"> and Brecon</w:t>
      </w:r>
      <w:r w:rsidR="006E42AC" w:rsidRPr="006E42AC">
        <w:rPr>
          <w:rFonts w:ascii="Arial" w:hAnsi="Arial" w:cs="Arial"/>
          <w:bCs/>
          <w:sz w:val="24"/>
          <w:szCs w:val="24"/>
        </w:rPr>
        <w:t xml:space="preserve"> canals.</w:t>
      </w:r>
      <w:r w:rsidR="006E42AC">
        <w:rPr>
          <w:rFonts w:ascii="Arial" w:hAnsi="Arial" w:cs="Arial"/>
          <w:bCs/>
          <w:sz w:val="24"/>
          <w:szCs w:val="24"/>
        </w:rPr>
        <w:t xml:space="preserve"> </w:t>
      </w:r>
    </w:p>
    <w:p w14:paraId="577A7268" w14:textId="77777777" w:rsidR="006E42AC" w:rsidRDefault="006E42AC" w:rsidP="008703C1">
      <w:pPr>
        <w:spacing w:after="0" w:line="240" w:lineRule="auto"/>
        <w:rPr>
          <w:rFonts w:ascii="Arial" w:hAnsi="Arial" w:cs="Arial"/>
          <w:bCs/>
          <w:sz w:val="24"/>
          <w:szCs w:val="24"/>
        </w:rPr>
      </w:pPr>
    </w:p>
    <w:p w14:paraId="72A954F7" w14:textId="3FF8D440" w:rsidR="006E42AC" w:rsidRDefault="006E42AC" w:rsidP="008703C1">
      <w:pPr>
        <w:spacing w:after="0" w:line="240" w:lineRule="auto"/>
        <w:rPr>
          <w:rFonts w:ascii="Arial" w:hAnsi="Arial" w:cs="Arial"/>
          <w:bCs/>
          <w:sz w:val="24"/>
          <w:szCs w:val="24"/>
        </w:rPr>
      </w:pPr>
      <w:r>
        <w:rPr>
          <w:rFonts w:ascii="Arial" w:hAnsi="Arial" w:cs="Arial"/>
          <w:bCs/>
          <w:sz w:val="24"/>
          <w:szCs w:val="24"/>
        </w:rPr>
        <w:t xml:space="preserve">The project runs until the end of April 2023 and </w:t>
      </w:r>
      <w:r w:rsidRPr="006E42AC">
        <w:rPr>
          <w:rFonts w:ascii="Arial" w:hAnsi="Arial" w:cs="Arial"/>
          <w:bCs/>
          <w:sz w:val="24"/>
          <w:szCs w:val="24"/>
        </w:rPr>
        <w:t xml:space="preserve">is a collaboration across five organisations. Powys County Council is the lead partner, working with the Canal and River Trust, </w:t>
      </w:r>
      <w:proofErr w:type="spellStart"/>
      <w:r w:rsidR="00B94046" w:rsidRPr="00B94046">
        <w:rPr>
          <w:rFonts w:ascii="Arial" w:hAnsi="Arial" w:cs="Arial"/>
          <w:sz w:val="24"/>
          <w:szCs w:val="24"/>
        </w:rPr>
        <w:t>Bannau</w:t>
      </w:r>
      <w:proofErr w:type="spellEnd"/>
      <w:r w:rsidR="00B94046" w:rsidRPr="00B94046">
        <w:rPr>
          <w:rFonts w:ascii="Arial" w:hAnsi="Arial" w:cs="Arial"/>
          <w:sz w:val="24"/>
          <w:szCs w:val="24"/>
        </w:rPr>
        <w:t xml:space="preserve"> </w:t>
      </w:r>
      <w:proofErr w:type="spellStart"/>
      <w:r w:rsidR="00B94046" w:rsidRPr="00B94046">
        <w:rPr>
          <w:rFonts w:ascii="Arial" w:hAnsi="Arial" w:cs="Arial"/>
          <w:sz w:val="24"/>
          <w:szCs w:val="24"/>
        </w:rPr>
        <w:t>Brycheiniog</w:t>
      </w:r>
      <w:proofErr w:type="spellEnd"/>
      <w:r w:rsidR="00B94046" w:rsidRPr="00B94046">
        <w:rPr>
          <w:rFonts w:ascii="Arial" w:hAnsi="Arial" w:cs="Arial"/>
          <w:sz w:val="24"/>
          <w:szCs w:val="24"/>
        </w:rPr>
        <w:t xml:space="preserve"> </w:t>
      </w:r>
      <w:r w:rsidRPr="00B94046">
        <w:rPr>
          <w:rFonts w:ascii="Arial" w:hAnsi="Arial" w:cs="Arial"/>
          <w:bCs/>
          <w:sz w:val="24"/>
          <w:szCs w:val="24"/>
        </w:rPr>
        <w:t>National Park</w:t>
      </w:r>
      <w:r w:rsidRPr="006E42AC">
        <w:rPr>
          <w:rFonts w:ascii="Arial" w:hAnsi="Arial" w:cs="Arial"/>
          <w:bCs/>
          <w:sz w:val="24"/>
          <w:szCs w:val="24"/>
        </w:rPr>
        <w:t xml:space="preserve"> Authority, Montgomeryshire Wildlife Trust and Wildlife Trust of South and West Wales. </w:t>
      </w:r>
      <w:r>
        <w:rPr>
          <w:rFonts w:ascii="Arial" w:hAnsi="Arial" w:cs="Arial"/>
          <w:bCs/>
          <w:sz w:val="24"/>
          <w:szCs w:val="24"/>
        </w:rPr>
        <w:t xml:space="preserve"> </w:t>
      </w:r>
    </w:p>
    <w:p w14:paraId="1D323FAE" w14:textId="77777777" w:rsidR="006E42AC" w:rsidRDefault="006E42AC" w:rsidP="008703C1">
      <w:pPr>
        <w:spacing w:after="0" w:line="240" w:lineRule="auto"/>
        <w:rPr>
          <w:rFonts w:ascii="Arial" w:hAnsi="Arial" w:cs="Arial"/>
          <w:bCs/>
          <w:sz w:val="24"/>
          <w:szCs w:val="24"/>
        </w:rPr>
      </w:pPr>
    </w:p>
    <w:p w14:paraId="537E3D03" w14:textId="6643047C" w:rsidR="00893424" w:rsidRPr="00893424" w:rsidRDefault="006E42AC" w:rsidP="008703C1">
      <w:pPr>
        <w:spacing w:after="0" w:line="240" w:lineRule="auto"/>
        <w:rPr>
          <w:rFonts w:ascii="Arial" w:hAnsi="Arial" w:cs="Arial"/>
          <w:bCs/>
          <w:sz w:val="24"/>
          <w:szCs w:val="24"/>
        </w:rPr>
      </w:pPr>
      <w:r>
        <w:rPr>
          <w:rFonts w:ascii="Arial" w:hAnsi="Arial" w:cs="Arial"/>
          <w:bCs/>
          <w:sz w:val="24"/>
          <w:szCs w:val="24"/>
        </w:rPr>
        <w:t xml:space="preserve">The project’s aims are to </w:t>
      </w:r>
      <w:r w:rsidRPr="006E42AC">
        <w:rPr>
          <w:rFonts w:ascii="Arial" w:hAnsi="Arial" w:cs="Arial"/>
          <w:bCs/>
          <w:sz w:val="24"/>
          <w:szCs w:val="24"/>
        </w:rPr>
        <w:t>increas</w:t>
      </w:r>
      <w:r>
        <w:rPr>
          <w:rFonts w:ascii="Arial" w:hAnsi="Arial" w:cs="Arial"/>
          <w:bCs/>
          <w:sz w:val="24"/>
          <w:szCs w:val="24"/>
        </w:rPr>
        <w:t>e</w:t>
      </w:r>
      <w:r w:rsidRPr="006E42AC">
        <w:rPr>
          <w:rFonts w:ascii="Arial" w:hAnsi="Arial" w:cs="Arial"/>
          <w:bCs/>
          <w:sz w:val="24"/>
          <w:szCs w:val="24"/>
        </w:rPr>
        <w:t xml:space="preserve"> opportunities for public access and recreation and rural active travel, together with interpretation, </w:t>
      </w:r>
      <w:proofErr w:type="gramStart"/>
      <w:r w:rsidRPr="006E42AC">
        <w:rPr>
          <w:rFonts w:ascii="Arial" w:hAnsi="Arial" w:cs="Arial"/>
          <w:bCs/>
          <w:sz w:val="24"/>
          <w:szCs w:val="24"/>
        </w:rPr>
        <w:t>biodiversity</w:t>
      </w:r>
      <w:proofErr w:type="gramEnd"/>
      <w:r w:rsidRPr="006E42AC">
        <w:rPr>
          <w:rFonts w:ascii="Arial" w:hAnsi="Arial" w:cs="Arial"/>
          <w:bCs/>
          <w:sz w:val="24"/>
          <w:szCs w:val="24"/>
        </w:rPr>
        <w:t xml:space="preserve"> and nature reserve enhancements. </w:t>
      </w:r>
      <w:r>
        <w:rPr>
          <w:rFonts w:ascii="Arial" w:hAnsi="Arial" w:cs="Arial"/>
          <w:bCs/>
          <w:sz w:val="24"/>
          <w:szCs w:val="24"/>
        </w:rPr>
        <w:t>The intention is t</w:t>
      </w:r>
      <w:r w:rsidRPr="006E42AC">
        <w:rPr>
          <w:rFonts w:ascii="Arial" w:hAnsi="Arial" w:cs="Arial"/>
          <w:bCs/>
          <w:sz w:val="24"/>
          <w:szCs w:val="24"/>
        </w:rPr>
        <w:t>o help more people access wellbeing from these green and blue spaces, because life is better by water.</w:t>
      </w:r>
    </w:p>
    <w:p w14:paraId="6913286F" w14:textId="77777777" w:rsidR="00893424" w:rsidRDefault="00893424" w:rsidP="008703C1">
      <w:pPr>
        <w:spacing w:after="0" w:line="240" w:lineRule="auto"/>
        <w:rPr>
          <w:rFonts w:ascii="Arial" w:hAnsi="Arial" w:cs="Arial"/>
          <w:b/>
          <w:sz w:val="24"/>
          <w:szCs w:val="24"/>
        </w:rPr>
      </w:pPr>
    </w:p>
    <w:p w14:paraId="5E585440" w14:textId="23A6B11F" w:rsidR="008703C1" w:rsidRDefault="008703C1" w:rsidP="008703C1">
      <w:pPr>
        <w:spacing w:after="0" w:line="240" w:lineRule="auto"/>
        <w:rPr>
          <w:rFonts w:ascii="Arial" w:hAnsi="Arial" w:cs="Arial"/>
          <w:b/>
          <w:sz w:val="24"/>
          <w:szCs w:val="24"/>
        </w:rPr>
      </w:pPr>
      <w:r>
        <w:rPr>
          <w:rFonts w:ascii="Arial" w:hAnsi="Arial" w:cs="Arial"/>
          <w:b/>
          <w:sz w:val="24"/>
          <w:szCs w:val="24"/>
        </w:rPr>
        <w:t>What is personal information?</w:t>
      </w:r>
    </w:p>
    <w:p w14:paraId="7DA50F9C" w14:textId="77777777" w:rsidR="008703C1" w:rsidRDefault="008703C1" w:rsidP="008703C1">
      <w:pPr>
        <w:spacing w:after="0" w:line="240" w:lineRule="auto"/>
        <w:rPr>
          <w:rFonts w:ascii="Arial" w:hAnsi="Arial" w:cs="Arial"/>
          <w:b/>
          <w:sz w:val="24"/>
          <w:szCs w:val="24"/>
        </w:rPr>
      </w:pPr>
    </w:p>
    <w:p w14:paraId="4054D73F" w14:textId="77777777" w:rsidR="008703C1" w:rsidRPr="008703C1" w:rsidRDefault="008703C1" w:rsidP="008703C1">
      <w:pPr>
        <w:spacing w:after="0" w:line="240" w:lineRule="auto"/>
        <w:rPr>
          <w:rFonts w:ascii="Arial" w:hAnsi="Arial" w:cs="Arial"/>
          <w:sz w:val="24"/>
          <w:szCs w:val="24"/>
        </w:rPr>
      </w:pPr>
      <w:r>
        <w:rPr>
          <w:rFonts w:ascii="Arial" w:hAnsi="Arial" w:cs="Arial"/>
          <w:sz w:val="24"/>
          <w:szCs w:val="24"/>
        </w:rPr>
        <w:t>Personal information can be anything that relates to a living person and that can be used to identify them. For example, this include</w:t>
      </w:r>
      <w:r w:rsidR="00020F29">
        <w:rPr>
          <w:rFonts w:ascii="Arial" w:hAnsi="Arial" w:cs="Arial"/>
          <w:sz w:val="24"/>
          <w:szCs w:val="24"/>
        </w:rPr>
        <w:t>s</w:t>
      </w:r>
      <w:r>
        <w:rPr>
          <w:rFonts w:ascii="Arial" w:hAnsi="Arial" w:cs="Arial"/>
          <w:sz w:val="24"/>
          <w:szCs w:val="24"/>
        </w:rPr>
        <w:t xml:space="preserve"> your name and contact details.</w:t>
      </w:r>
    </w:p>
    <w:p w14:paraId="11D2643B" w14:textId="77777777" w:rsidR="008703C1" w:rsidRDefault="008703C1" w:rsidP="008703C1">
      <w:pPr>
        <w:spacing w:after="0" w:line="240" w:lineRule="auto"/>
        <w:rPr>
          <w:rFonts w:ascii="Arial" w:hAnsi="Arial" w:cs="Arial"/>
          <w:b/>
          <w:sz w:val="24"/>
          <w:szCs w:val="24"/>
        </w:rPr>
      </w:pPr>
    </w:p>
    <w:p w14:paraId="4F5BE4D4" w14:textId="06CB6394" w:rsidR="008703C1" w:rsidRDefault="008703C1" w:rsidP="008703C1">
      <w:pPr>
        <w:spacing w:after="0" w:line="240" w:lineRule="auto"/>
        <w:rPr>
          <w:rFonts w:ascii="Arial" w:hAnsi="Arial" w:cs="Arial"/>
          <w:b/>
          <w:sz w:val="24"/>
          <w:szCs w:val="24"/>
        </w:rPr>
      </w:pPr>
      <w:r>
        <w:rPr>
          <w:rFonts w:ascii="Arial" w:hAnsi="Arial" w:cs="Arial"/>
          <w:b/>
          <w:sz w:val="24"/>
          <w:szCs w:val="24"/>
        </w:rPr>
        <w:t>How and why do</w:t>
      </w:r>
      <w:r w:rsidR="006E42AC">
        <w:rPr>
          <w:rFonts w:ascii="Arial" w:hAnsi="Arial" w:cs="Arial"/>
          <w:b/>
          <w:sz w:val="24"/>
          <w:szCs w:val="24"/>
        </w:rPr>
        <w:t>es the Canals, Communities and Wellbeing project</w:t>
      </w:r>
      <w:r>
        <w:rPr>
          <w:rFonts w:ascii="Arial" w:hAnsi="Arial" w:cs="Arial"/>
          <w:b/>
          <w:sz w:val="24"/>
          <w:szCs w:val="24"/>
        </w:rPr>
        <w:t xml:space="preserve"> use personal information?</w:t>
      </w:r>
    </w:p>
    <w:p w14:paraId="1366781A" w14:textId="77777777" w:rsidR="008703C1" w:rsidRDefault="008703C1" w:rsidP="008703C1">
      <w:pPr>
        <w:spacing w:after="0" w:line="240" w:lineRule="auto"/>
        <w:rPr>
          <w:rFonts w:ascii="Arial" w:hAnsi="Arial" w:cs="Arial"/>
          <w:b/>
          <w:sz w:val="24"/>
          <w:szCs w:val="24"/>
        </w:rPr>
      </w:pPr>
    </w:p>
    <w:p w14:paraId="01EC31CC" w14:textId="55C6238E" w:rsidR="006E42AC" w:rsidRDefault="006E42AC" w:rsidP="008703C1">
      <w:pPr>
        <w:spacing w:after="0" w:line="240" w:lineRule="auto"/>
        <w:rPr>
          <w:rFonts w:ascii="Arial" w:hAnsi="Arial" w:cs="Arial"/>
          <w:sz w:val="24"/>
          <w:szCs w:val="24"/>
        </w:rPr>
      </w:pPr>
      <w:r>
        <w:rPr>
          <w:rFonts w:ascii="Arial" w:hAnsi="Arial" w:cs="Arial"/>
          <w:sz w:val="24"/>
          <w:szCs w:val="24"/>
        </w:rPr>
        <w:t>Personal data is collected by or provided to the project partners to assist us in being able to deliver the project aims. If you provide personal data for the project, it is being processed with your consent; that means that if you no longer wish to be involved, you can ask us to delete any personal data that we hold for you</w:t>
      </w:r>
      <w:r w:rsidR="00DA4045">
        <w:rPr>
          <w:rFonts w:ascii="Arial" w:hAnsi="Arial" w:cs="Arial"/>
          <w:sz w:val="24"/>
          <w:szCs w:val="24"/>
        </w:rPr>
        <w:t xml:space="preserve"> in relation to the project</w:t>
      </w:r>
      <w:r>
        <w:rPr>
          <w:rFonts w:ascii="Arial" w:hAnsi="Arial" w:cs="Arial"/>
          <w:sz w:val="24"/>
          <w:szCs w:val="24"/>
        </w:rPr>
        <w:t>.</w:t>
      </w:r>
      <w:r w:rsidR="00DA4045">
        <w:rPr>
          <w:rFonts w:ascii="Arial" w:hAnsi="Arial" w:cs="Arial"/>
          <w:sz w:val="24"/>
          <w:szCs w:val="24"/>
        </w:rPr>
        <w:t xml:space="preserve"> </w:t>
      </w:r>
    </w:p>
    <w:p w14:paraId="418CA388" w14:textId="4B6A7578" w:rsidR="009A3419" w:rsidRDefault="009A3419" w:rsidP="008703C1">
      <w:pPr>
        <w:spacing w:after="0" w:line="240" w:lineRule="auto"/>
        <w:rPr>
          <w:rFonts w:ascii="Arial" w:hAnsi="Arial" w:cs="Arial"/>
          <w:sz w:val="24"/>
          <w:szCs w:val="24"/>
        </w:rPr>
      </w:pPr>
    </w:p>
    <w:p w14:paraId="2AE53566" w14:textId="0C8554AF" w:rsidR="006E42AC" w:rsidRDefault="009A3419" w:rsidP="009A3419">
      <w:pPr>
        <w:spacing w:after="0" w:line="240" w:lineRule="auto"/>
        <w:rPr>
          <w:rFonts w:ascii="Arial" w:hAnsi="Arial" w:cs="Arial"/>
          <w:sz w:val="24"/>
          <w:szCs w:val="24"/>
        </w:rPr>
      </w:pPr>
      <w:r w:rsidRPr="009A3419">
        <w:rPr>
          <w:rFonts w:ascii="Arial" w:hAnsi="Arial" w:cs="Arial"/>
          <w:sz w:val="24"/>
          <w:szCs w:val="24"/>
        </w:rPr>
        <w:t>Your personal data may be shared between the five partner organisations, but only for the purpose of delivering the project. The activities for which we will use personal data are as follows:</w:t>
      </w:r>
    </w:p>
    <w:p w14:paraId="720E65CF" w14:textId="77777777" w:rsidR="009A3419" w:rsidRPr="009A3419" w:rsidRDefault="009A3419" w:rsidP="009A3419">
      <w:pPr>
        <w:spacing w:after="0" w:line="240" w:lineRule="auto"/>
        <w:rPr>
          <w:rFonts w:ascii="Arial" w:hAnsi="Arial" w:cs="Arial"/>
          <w:sz w:val="24"/>
          <w:szCs w:val="24"/>
        </w:rPr>
      </w:pPr>
    </w:p>
    <w:p w14:paraId="621420D7" w14:textId="3667BC77" w:rsidR="009A3419" w:rsidRPr="009A3419" w:rsidRDefault="009A3419" w:rsidP="009A3419">
      <w:pPr>
        <w:pStyle w:val="ListParagraph"/>
        <w:numPr>
          <w:ilvl w:val="0"/>
          <w:numId w:val="2"/>
        </w:numPr>
        <w:spacing w:after="0" w:line="240" w:lineRule="auto"/>
        <w:rPr>
          <w:rFonts w:ascii="Arial" w:hAnsi="Arial" w:cs="Arial"/>
          <w:sz w:val="24"/>
          <w:szCs w:val="24"/>
        </w:rPr>
      </w:pPr>
      <w:r w:rsidRPr="009A3419">
        <w:rPr>
          <w:rFonts w:ascii="Arial" w:hAnsi="Arial" w:cs="Arial"/>
          <w:sz w:val="24"/>
          <w:szCs w:val="24"/>
        </w:rPr>
        <w:t xml:space="preserve">To engage with and involve volunteers in </w:t>
      </w:r>
      <w:r>
        <w:rPr>
          <w:rFonts w:ascii="Arial" w:hAnsi="Arial" w:cs="Arial"/>
          <w:sz w:val="24"/>
          <w:szCs w:val="24"/>
        </w:rPr>
        <w:t>p</w:t>
      </w:r>
      <w:r w:rsidRPr="009A3419">
        <w:rPr>
          <w:rFonts w:ascii="Arial" w:hAnsi="Arial" w:cs="Arial"/>
          <w:sz w:val="24"/>
          <w:szCs w:val="24"/>
        </w:rPr>
        <w:t xml:space="preserve">roject activities </w:t>
      </w:r>
      <w:proofErr w:type="gramStart"/>
      <w:r w:rsidRPr="009A3419">
        <w:rPr>
          <w:rFonts w:ascii="Arial" w:hAnsi="Arial" w:cs="Arial"/>
          <w:sz w:val="24"/>
          <w:szCs w:val="24"/>
        </w:rPr>
        <w:t>e.g.</w:t>
      </w:r>
      <w:proofErr w:type="gramEnd"/>
      <w:r w:rsidRPr="009A3419">
        <w:rPr>
          <w:rFonts w:ascii="Arial" w:hAnsi="Arial" w:cs="Arial"/>
          <w:sz w:val="24"/>
          <w:szCs w:val="24"/>
        </w:rPr>
        <w:t xml:space="preserve"> practical work on public rights of way, towpaths and nature reserves</w:t>
      </w:r>
    </w:p>
    <w:p w14:paraId="393CB205" w14:textId="4DB8E32C" w:rsidR="009A3419" w:rsidRPr="009A3419" w:rsidRDefault="009A3419" w:rsidP="009A3419">
      <w:pPr>
        <w:pStyle w:val="ListParagraph"/>
        <w:numPr>
          <w:ilvl w:val="0"/>
          <w:numId w:val="2"/>
        </w:numPr>
        <w:spacing w:after="0" w:line="240" w:lineRule="auto"/>
        <w:rPr>
          <w:rFonts w:ascii="Arial" w:hAnsi="Arial" w:cs="Arial"/>
          <w:sz w:val="24"/>
          <w:szCs w:val="24"/>
        </w:rPr>
      </w:pPr>
      <w:r w:rsidRPr="009A3419">
        <w:rPr>
          <w:rFonts w:ascii="Arial" w:hAnsi="Arial" w:cs="Arial"/>
          <w:sz w:val="24"/>
          <w:szCs w:val="24"/>
        </w:rPr>
        <w:t xml:space="preserve">To engage with the public to seek their input to inform </w:t>
      </w:r>
      <w:r>
        <w:rPr>
          <w:rFonts w:ascii="Arial" w:hAnsi="Arial" w:cs="Arial"/>
          <w:sz w:val="24"/>
          <w:szCs w:val="24"/>
        </w:rPr>
        <w:t>pr</w:t>
      </w:r>
      <w:r w:rsidRPr="009A3419">
        <w:rPr>
          <w:rFonts w:ascii="Arial" w:hAnsi="Arial" w:cs="Arial"/>
          <w:sz w:val="24"/>
          <w:szCs w:val="24"/>
        </w:rPr>
        <w:t xml:space="preserve">oject delivery activities e.g., delivery of guided walks, interpretation and public rights of way </w:t>
      </w:r>
      <w:proofErr w:type="gramStart"/>
      <w:r w:rsidRPr="009A3419">
        <w:rPr>
          <w:rFonts w:ascii="Arial" w:hAnsi="Arial" w:cs="Arial"/>
          <w:sz w:val="24"/>
          <w:szCs w:val="24"/>
        </w:rPr>
        <w:t>enhancements</w:t>
      </w:r>
      <w:proofErr w:type="gramEnd"/>
    </w:p>
    <w:p w14:paraId="68864274" w14:textId="6154F66B" w:rsidR="009A3419" w:rsidRPr="009A3419" w:rsidRDefault="009A3419" w:rsidP="009A3419">
      <w:pPr>
        <w:pStyle w:val="ListParagraph"/>
        <w:numPr>
          <w:ilvl w:val="0"/>
          <w:numId w:val="2"/>
        </w:numPr>
        <w:spacing w:after="0" w:line="240" w:lineRule="auto"/>
        <w:rPr>
          <w:rFonts w:ascii="Arial" w:hAnsi="Arial" w:cs="Arial"/>
          <w:sz w:val="24"/>
          <w:szCs w:val="24"/>
        </w:rPr>
      </w:pPr>
      <w:r w:rsidRPr="009A3419">
        <w:rPr>
          <w:rFonts w:ascii="Arial" w:hAnsi="Arial" w:cs="Arial"/>
          <w:sz w:val="24"/>
          <w:szCs w:val="24"/>
        </w:rPr>
        <w:t xml:space="preserve">To seek feedback from the public, to evaluate the impacts of the </w:t>
      </w:r>
      <w:r>
        <w:rPr>
          <w:rFonts w:ascii="Arial" w:hAnsi="Arial" w:cs="Arial"/>
          <w:sz w:val="24"/>
          <w:szCs w:val="24"/>
        </w:rPr>
        <w:t>p</w:t>
      </w:r>
      <w:r w:rsidRPr="009A3419">
        <w:rPr>
          <w:rFonts w:ascii="Arial" w:hAnsi="Arial" w:cs="Arial"/>
          <w:sz w:val="24"/>
          <w:szCs w:val="24"/>
        </w:rPr>
        <w:t xml:space="preserve">roject activities and inform subsequent project </w:t>
      </w:r>
      <w:proofErr w:type="gramStart"/>
      <w:r w:rsidRPr="009A3419">
        <w:rPr>
          <w:rFonts w:ascii="Arial" w:hAnsi="Arial" w:cs="Arial"/>
          <w:sz w:val="24"/>
          <w:szCs w:val="24"/>
        </w:rPr>
        <w:t>activities</w:t>
      </w:r>
      <w:proofErr w:type="gramEnd"/>
    </w:p>
    <w:p w14:paraId="01B057C7" w14:textId="48EFE66D" w:rsidR="009A3419" w:rsidRPr="009A3419" w:rsidRDefault="009A3419" w:rsidP="009A3419">
      <w:pPr>
        <w:pStyle w:val="ListParagraph"/>
        <w:numPr>
          <w:ilvl w:val="0"/>
          <w:numId w:val="2"/>
        </w:numPr>
        <w:spacing w:after="0" w:line="240" w:lineRule="auto"/>
        <w:rPr>
          <w:rFonts w:ascii="Arial" w:hAnsi="Arial" w:cs="Arial"/>
          <w:sz w:val="24"/>
          <w:szCs w:val="24"/>
        </w:rPr>
      </w:pPr>
      <w:r w:rsidRPr="009A3419">
        <w:rPr>
          <w:rFonts w:ascii="Arial" w:hAnsi="Arial" w:cs="Arial"/>
          <w:sz w:val="24"/>
          <w:szCs w:val="24"/>
        </w:rPr>
        <w:t xml:space="preserve">To inform and update members of the public about </w:t>
      </w:r>
      <w:r>
        <w:rPr>
          <w:rFonts w:ascii="Arial" w:hAnsi="Arial" w:cs="Arial"/>
          <w:sz w:val="24"/>
          <w:szCs w:val="24"/>
        </w:rPr>
        <w:t>p</w:t>
      </w:r>
      <w:r w:rsidRPr="009A3419">
        <w:rPr>
          <w:rFonts w:ascii="Arial" w:hAnsi="Arial" w:cs="Arial"/>
          <w:sz w:val="24"/>
          <w:szCs w:val="24"/>
        </w:rPr>
        <w:t xml:space="preserve">roject </w:t>
      </w:r>
      <w:r>
        <w:rPr>
          <w:rFonts w:ascii="Arial" w:hAnsi="Arial" w:cs="Arial"/>
          <w:sz w:val="24"/>
          <w:szCs w:val="24"/>
        </w:rPr>
        <w:t>a</w:t>
      </w:r>
      <w:r w:rsidRPr="009A3419">
        <w:rPr>
          <w:rFonts w:ascii="Arial" w:hAnsi="Arial" w:cs="Arial"/>
          <w:sz w:val="24"/>
          <w:szCs w:val="24"/>
        </w:rPr>
        <w:t xml:space="preserve">ctivities </w:t>
      </w:r>
      <w:proofErr w:type="gramStart"/>
      <w:r w:rsidRPr="009A3419">
        <w:rPr>
          <w:rFonts w:ascii="Arial" w:hAnsi="Arial" w:cs="Arial"/>
          <w:sz w:val="24"/>
          <w:szCs w:val="24"/>
        </w:rPr>
        <w:t>e.g.</w:t>
      </w:r>
      <w:proofErr w:type="gramEnd"/>
      <w:r w:rsidRPr="009A3419">
        <w:rPr>
          <w:rFonts w:ascii="Arial" w:hAnsi="Arial" w:cs="Arial"/>
          <w:sz w:val="24"/>
          <w:szCs w:val="24"/>
        </w:rPr>
        <w:t xml:space="preserve"> guided walks</w:t>
      </w:r>
    </w:p>
    <w:p w14:paraId="65241587" w14:textId="44B5E50A" w:rsidR="009A3419" w:rsidRPr="009A3419" w:rsidRDefault="009A3419" w:rsidP="009A3419">
      <w:pPr>
        <w:pStyle w:val="ListParagraph"/>
        <w:numPr>
          <w:ilvl w:val="0"/>
          <w:numId w:val="2"/>
        </w:numPr>
        <w:spacing w:after="0" w:line="240" w:lineRule="auto"/>
        <w:rPr>
          <w:rFonts w:ascii="Arial" w:hAnsi="Arial" w:cs="Arial"/>
          <w:sz w:val="24"/>
          <w:szCs w:val="24"/>
        </w:rPr>
      </w:pPr>
      <w:r w:rsidRPr="009A3419">
        <w:rPr>
          <w:rFonts w:ascii="Arial" w:hAnsi="Arial" w:cs="Arial"/>
          <w:sz w:val="24"/>
          <w:szCs w:val="24"/>
        </w:rPr>
        <w:t xml:space="preserve">To ensure that health and safety requirements are met, for example when delivering guided walks and supervising volunteer </w:t>
      </w:r>
      <w:proofErr w:type="gramStart"/>
      <w:r w:rsidRPr="009A3419">
        <w:rPr>
          <w:rFonts w:ascii="Arial" w:hAnsi="Arial" w:cs="Arial"/>
          <w:sz w:val="24"/>
          <w:szCs w:val="24"/>
        </w:rPr>
        <w:t>workdays</w:t>
      </w:r>
      <w:proofErr w:type="gramEnd"/>
    </w:p>
    <w:p w14:paraId="345ACAA4" w14:textId="1120993C" w:rsidR="009A3419" w:rsidRPr="009A3419" w:rsidRDefault="009A3419" w:rsidP="009A3419">
      <w:pPr>
        <w:pStyle w:val="ListParagraph"/>
        <w:numPr>
          <w:ilvl w:val="0"/>
          <w:numId w:val="2"/>
        </w:numPr>
        <w:spacing w:after="0" w:line="240" w:lineRule="auto"/>
        <w:rPr>
          <w:rFonts w:ascii="Arial" w:hAnsi="Arial" w:cs="Arial"/>
          <w:sz w:val="24"/>
          <w:szCs w:val="24"/>
        </w:rPr>
      </w:pPr>
      <w:r w:rsidRPr="009A3419">
        <w:rPr>
          <w:rFonts w:ascii="Arial" w:hAnsi="Arial" w:cs="Arial"/>
          <w:sz w:val="24"/>
          <w:szCs w:val="24"/>
        </w:rPr>
        <w:t xml:space="preserve">To support publicity and promotion </w:t>
      </w:r>
      <w:proofErr w:type="gramStart"/>
      <w:r w:rsidRPr="009A3419">
        <w:rPr>
          <w:rFonts w:ascii="Arial" w:hAnsi="Arial" w:cs="Arial"/>
          <w:sz w:val="24"/>
          <w:szCs w:val="24"/>
        </w:rPr>
        <w:t>e.g.</w:t>
      </w:r>
      <w:proofErr w:type="gramEnd"/>
      <w:r w:rsidRPr="009A3419">
        <w:rPr>
          <w:rFonts w:ascii="Arial" w:hAnsi="Arial" w:cs="Arial"/>
          <w:sz w:val="24"/>
          <w:szCs w:val="24"/>
        </w:rPr>
        <w:t xml:space="preserve"> obtaining consent to use photographs of individuals in press or Social Media releases</w:t>
      </w:r>
    </w:p>
    <w:p w14:paraId="3D4647F4" w14:textId="64151D66" w:rsidR="009A3419" w:rsidRPr="009A3419" w:rsidRDefault="009A3419" w:rsidP="009A3419">
      <w:pPr>
        <w:pStyle w:val="ListParagraph"/>
        <w:numPr>
          <w:ilvl w:val="0"/>
          <w:numId w:val="2"/>
        </w:numPr>
        <w:spacing w:after="0" w:line="240" w:lineRule="auto"/>
        <w:rPr>
          <w:rFonts w:ascii="Arial" w:hAnsi="Arial" w:cs="Arial"/>
          <w:sz w:val="24"/>
          <w:szCs w:val="24"/>
        </w:rPr>
      </w:pPr>
      <w:r w:rsidRPr="009A3419">
        <w:rPr>
          <w:rFonts w:ascii="Arial" w:hAnsi="Arial" w:cs="Arial"/>
          <w:sz w:val="24"/>
          <w:szCs w:val="24"/>
        </w:rPr>
        <w:lastRenderedPageBreak/>
        <w:t>For formal monitoring and evaluation of the Project’s progress and outcomes.</w:t>
      </w:r>
    </w:p>
    <w:p w14:paraId="1278EDA6" w14:textId="77777777" w:rsidR="005D3F60" w:rsidRDefault="009A3419" w:rsidP="00310A5B">
      <w:pPr>
        <w:spacing w:after="0" w:line="240" w:lineRule="auto"/>
        <w:rPr>
          <w:rFonts w:ascii="Arial" w:hAnsi="Arial" w:cs="Arial"/>
          <w:sz w:val="24"/>
          <w:szCs w:val="24"/>
        </w:rPr>
      </w:pPr>
      <w:r>
        <w:rPr>
          <w:rFonts w:ascii="Arial" w:hAnsi="Arial" w:cs="Arial"/>
          <w:sz w:val="24"/>
          <w:szCs w:val="24"/>
        </w:rPr>
        <w:t xml:space="preserve">When we are carrying out monitoring and evaluation of </w:t>
      </w:r>
      <w:r w:rsidR="0089005E">
        <w:rPr>
          <w:rFonts w:ascii="Arial" w:hAnsi="Arial" w:cs="Arial"/>
          <w:sz w:val="24"/>
          <w:szCs w:val="24"/>
        </w:rPr>
        <w:t xml:space="preserve">the </w:t>
      </w:r>
      <w:r>
        <w:rPr>
          <w:rFonts w:ascii="Arial" w:hAnsi="Arial" w:cs="Arial"/>
          <w:sz w:val="24"/>
          <w:szCs w:val="24"/>
        </w:rPr>
        <w:t xml:space="preserve">project, we will anonymise </w:t>
      </w:r>
      <w:r w:rsidR="0089005E">
        <w:rPr>
          <w:rFonts w:ascii="Arial" w:hAnsi="Arial" w:cs="Arial"/>
          <w:sz w:val="24"/>
          <w:szCs w:val="24"/>
        </w:rPr>
        <w:t xml:space="preserve">information </w:t>
      </w:r>
      <w:r>
        <w:rPr>
          <w:rFonts w:ascii="Arial" w:hAnsi="Arial" w:cs="Arial"/>
          <w:sz w:val="24"/>
          <w:szCs w:val="24"/>
        </w:rPr>
        <w:t>so that the person who it has come from cannot be identified.</w:t>
      </w:r>
      <w:r w:rsidR="00310A5B">
        <w:rPr>
          <w:rFonts w:ascii="Arial" w:hAnsi="Arial" w:cs="Arial"/>
          <w:sz w:val="24"/>
          <w:szCs w:val="24"/>
        </w:rPr>
        <w:t xml:space="preserve"> </w:t>
      </w:r>
    </w:p>
    <w:p w14:paraId="2A8AB86B" w14:textId="77777777" w:rsidR="005D3F60" w:rsidRDefault="005D3F60" w:rsidP="00310A5B">
      <w:pPr>
        <w:spacing w:after="0" w:line="240" w:lineRule="auto"/>
        <w:rPr>
          <w:rFonts w:ascii="Arial" w:hAnsi="Arial" w:cs="Arial"/>
          <w:sz w:val="24"/>
          <w:szCs w:val="24"/>
        </w:rPr>
      </w:pPr>
    </w:p>
    <w:p w14:paraId="371DE9A4" w14:textId="452AFF1A" w:rsidR="00310A5B" w:rsidRDefault="00310A5B" w:rsidP="00310A5B">
      <w:pPr>
        <w:spacing w:after="0" w:line="240" w:lineRule="auto"/>
        <w:rPr>
          <w:rFonts w:ascii="Arial" w:hAnsi="Arial" w:cs="Arial"/>
          <w:sz w:val="24"/>
          <w:szCs w:val="24"/>
        </w:rPr>
      </w:pPr>
      <w:r>
        <w:rPr>
          <w:rFonts w:ascii="Arial" w:hAnsi="Arial" w:cs="Arial"/>
          <w:sz w:val="24"/>
          <w:szCs w:val="24"/>
        </w:rPr>
        <w:t xml:space="preserve">The only exceptions to this would be with the </w:t>
      </w:r>
      <w:r w:rsidR="005D3F60">
        <w:rPr>
          <w:rFonts w:ascii="Arial" w:hAnsi="Arial" w:cs="Arial"/>
          <w:sz w:val="24"/>
          <w:szCs w:val="24"/>
        </w:rPr>
        <w:t>express</w:t>
      </w:r>
      <w:r>
        <w:rPr>
          <w:rFonts w:ascii="Arial" w:hAnsi="Arial" w:cs="Arial"/>
          <w:sz w:val="24"/>
          <w:szCs w:val="24"/>
        </w:rPr>
        <w:t xml:space="preserve"> written consent of the individual, for example when:</w:t>
      </w:r>
    </w:p>
    <w:p w14:paraId="5C56477A" w14:textId="6C316096" w:rsidR="0089005E" w:rsidRPr="005D3F60" w:rsidRDefault="00310A5B" w:rsidP="002606DA">
      <w:pPr>
        <w:pStyle w:val="ListParagraph"/>
        <w:numPr>
          <w:ilvl w:val="0"/>
          <w:numId w:val="3"/>
        </w:numPr>
        <w:spacing w:after="0" w:line="240" w:lineRule="auto"/>
        <w:rPr>
          <w:rFonts w:ascii="Arial" w:hAnsi="Arial" w:cs="Arial"/>
          <w:sz w:val="24"/>
          <w:szCs w:val="24"/>
        </w:rPr>
      </w:pPr>
      <w:r w:rsidRPr="005D3F60">
        <w:rPr>
          <w:rFonts w:ascii="Arial" w:hAnsi="Arial" w:cs="Arial"/>
          <w:sz w:val="24"/>
          <w:szCs w:val="24"/>
        </w:rPr>
        <w:t xml:space="preserve">Carrying out video interviews with </w:t>
      </w:r>
      <w:r w:rsidR="005D3F60">
        <w:rPr>
          <w:rFonts w:ascii="Arial" w:hAnsi="Arial" w:cs="Arial"/>
          <w:sz w:val="24"/>
          <w:szCs w:val="24"/>
        </w:rPr>
        <w:t>people</w:t>
      </w:r>
      <w:r w:rsidRPr="005D3F60">
        <w:rPr>
          <w:rFonts w:ascii="Arial" w:hAnsi="Arial" w:cs="Arial"/>
          <w:sz w:val="24"/>
          <w:szCs w:val="24"/>
        </w:rPr>
        <w:t xml:space="preserve"> to ask about the outcomes of the project</w:t>
      </w:r>
      <w:r w:rsidR="005D3F60">
        <w:rPr>
          <w:rFonts w:ascii="Arial" w:hAnsi="Arial" w:cs="Arial"/>
          <w:sz w:val="24"/>
          <w:szCs w:val="24"/>
        </w:rPr>
        <w:t xml:space="preserve"> for them</w:t>
      </w:r>
      <w:r w:rsidRPr="005D3F60">
        <w:rPr>
          <w:rFonts w:ascii="Arial" w:hAnsi="Arial" w:cs="Arial"/>
          <w:sz w:val="24"/>
          <w:szCs w:val="24"/>
        </w:rPr>
        <w:t xml:space="preserve">, as part of our evaluation. </w:t>
      </w:r>
    </w:p>
    <w:p w14:paraId="5E103D5C" w14:textId="3D534C29" w:rsidR="0089005E" w:rsidRDefault="005D3F60" w:rsidP="005D3F60">
      <w:pPr>
        <w:pStyle w:val="ListParagraph"/>
        <w:numPr>
          <w:ilvl w:val="0"/>
          <w:numId w:val="3"/>
        </w:numPr>
        <w:spacing w:after="0" w:line="240" w:lineRule="auto"/>
        <w:rPr>
          <w:rFonts w:ascii="Arial" w:hAnsi="Arial" w:cs="Arial"/>
          <w:sz w:val="24"/>
          <w:szCs w:val="24"/>
        </w:rPr>
      </w:pPr>
      <w:r>
        <w:rPr>
          <w:rFonts w:ascii="Arial" w:hAnsi="Arial" w:cs="Arial"/>
          <w:sz w:val="24"/>
          <w:szCs w:val="24"/>
        </w:rPr>
        <w:t>Taking</w:t>
      </w:r>
      <w:r w:rsidR="0089005E" w:rsidRPr="005D3F60">
        <w:rPr>
          <w:rFonts w:ascii="Arial" w:hAnsi="Arial" w:cs="Arial"/>
          <w:sz w:val="24"/>
          <w:szCs w:val="24"/>
        </w:rPr>
        <w:t xml:space="preserve"> photographs of individuals </w:t>
      </w:r>
      <w:proofErr w:type="gramStart"/>
      <w:r w:rsidR="0089005E" w:rsidRPr="005D3F60">
        <w:rPr>
          <w:rFonts w:ascii="Arial" w:hAnsi="Arial" w:cs="Arial"/>
          <w:sz w:val="24"/>
          <w:szCs w:val="24"/>
        </w:rPr>
        <w:t>e.g.</w:t>
      </w:r>
      <w:proofErr w:type="gramEnd"/>
      <w:r>
        <w:rPr>
          <w:rFonts w:ascii="Arial" w:hAnsi="Arial" w:cs="Arial"/>
          <w:sz w:val="24"/>
          <w:szCs w:val="24"/>
        </w:rPr>
        <w:t xml:space="preserve"> for</w:t>
      </w:r>
      <w:r w:rsidR="0089005E" w:rsidRPr="005D3F60">
        <w:rPr>
          <w:rFonts w:ascii="Arial" w:hAnsi="Arial" w:cs="Arial"/>
          <w:sz w:val="24"/>
          <w:szCs w:val="24"/>
        </w:rPr>
        <w:t xml:space="preserve"> a press release</w:t>
      </w:r>
      <w:r>
        <w:rPr>
          <w:rFonts w:ascii="Arial" w:hAnsi="Arial" w:cs="Arial"/>
          <w:sz w:val="24"/>
          <w:szCs w:val="24"/>
        </w:rPr>
        <w:t>.</w:t>
      </w:r>
    </w:p>
    <w:p w14:paraId="3F9D8980" w14:textId="169D3F29" w:rsidR="005D3F60" w:rsidRDefault="005D3F60" w:rsidP="005D3F60">
      <w:pPr>
        <w:spacing w:after="0" w:line="240" w:lineRule="auto"/>
        <w:rPr>
          <w:rFonts w:ascii="Arial" w:hAnsi="Arial" w:cs="Arial"/>
          <w:sz w:val="24"/>
          <w:szCs w:val="24"/>
        </w:rPr>
      </w:pPr>
    </w:p>
    <w:p w14:paraId="45BB959C" w14:textId="0622E1B1" w:rsidR="0089005E" w:rsidRDefault="005D3F60" w:rsidP="008703C1">
      <w:pPr>
        <w:spacing w:after="0" w:line="240" w:lineRule="auto"/>
        <w:rPr>
          <w:rFonts w:ascii="Arial" w:hAnsi="Arial" w:cs="Arial"/>
          <w:sz w:val="24"/>
          <w:szCs w:val="24"/>
        </w:rPr>
      </w:pPr>
      <w:r>
        <w:rPr>
          <w:rFonts w:ascii="Arial" w:hAnsi="Arial" w:cs="Arial"/>
          <w:sz w:val="24"/>
          <w:szCs w:val="24"/>
        </w:rPr>
        <w:t xml:space="preserve">Photographs or interviews of this nature will not be used without the written consent of the person taking part. </w:t>
      </w:r>
    </w:p>
    <w:p w14:paraId="16215FC2" w14:textId="1963620E" w:rsidR="0089005E" w:rsidRDefault="0089005E" w:rsidP="008703C1">
      <w:pPr>
        <w:spacing w:after="0" w:line="240" w:lineRule="auto"/>
        <w:rPr>
          <w:rFonts w:ascii="Arial" w:hAnsi="Arial" w:cs="Arial"/>
          <w:sz w:val="24"/>
          <w:szCs w:val="24"/>
        </w:rPr>
      </w:pPr>
    </w:p>
    <w:p w14:paraId="14B57EFE" w14:textId="1262FBE3" w:rsidR="0089005E" w:rsidRDefault="0089005E" w:rsidP="008703C1">
      <w:pPr>
        <w:spacing w:after="0" w:line="240" w:lineRule="auto"/>
        <w:rPr>
          <w:rFonts w:ascii="Arial" w:hAnsi="Arial" w:cs="Arial"/>
          <w:sz w:val="24"/>
          <w:szCs w:val="24"/>
        </w:rPr>
      </w:pPr>
      <w:r>
        <w:rPr>
          <w:rFonts w:ascii="Arial" w:hAnsi="Arial" w:cs="Arial"/>
          <w:sz w:val="24"/>
          <w:szCs w:val="24"/>
        </w:rPr>
        <w:t>Information identifying individuals</w:t>
      </w:r>
      <w:r w:rsidR="005F2D33">
        <w:rPr>
          <w:rFonts w:ascii="Arial" w:hAnsi="Arial" w:cs="Arial"/>
          <w:sz w:val="24"/>
          <w:szCs w:val="24"/>
        </w:rPr>
        <w:t xml:space="preserve"> that is provided as part of the project</w:t>
      </w:r>
      <w:r>
        <w:rPr>
          <w:rFonts w:ascii="Arial" w:hAnsi="Arial" w:cs="Arial"/>
          <w:sz w:val="24"/>
          <w:szCs w:val="24"/>
        </w:rPr>
        <w:t xml:space="preserve"> will only be kept for the duration of the project, unless you have consented to be involved in ongoing activities such as volunteering. A</w:t>
      </w:r>
      <w:r w:rsidR="005D3F60">
        <w:rPr>
          <w:rFonts w:ascii="Arial" w:hAnsi="Arial" w:cs="Arial"/>
          <w:sz w:val="24"/>
          <w:szCs w:val="24"/>
        </w:rPr>
        <w:t>t</w:t>
      </w:r>
      <w:r>
        <w:rPr>
          <w:rFonts w:ascii="Arial" w:hAnsi="Arial" w:cs="Arial"/>
          <w:sz w:val="24"/>
          <w:szCs w:val="24"/>
        </w:rPr>
        <w:t xml:space="preserve"> that point, your personal data will be held only by the partner organisation with whom you have chosen to be involved </w:t>
      </w:r>
      <w:proofErr w:type="gramStart"/>
      <w:r>
        <w:rPr>
          <w:rFonts w:ascii="Arial" w:hAnsi="Arial" w:cs="Arial"/>
          <w:sz w:val="24"/>
          <w:szCs w:val="24"/>
        </w:rPr>
        <w:t>e.g.</w:t>
      </w:r>
      <w:proofErr w:type="gramEnd"/>
      <w:r>
        <w:rPr>
          <w:rFonts w:ascii="Arial" w:hAnsi="Arial" w:cs="Arial"/>
          <w:sz w:val="24"/>
          <w:szCs w:val="24"/>
        </w:rPr>
        <w:t xml:space="preserve"> as a volunteer.</w:t>
      </w:r>
    </w:p>
    <w:p w14:paraId="44CEBF66" w14:textId="4A918991" w:rsidR="00DA4045" w:rsidRDefault="00DA4045" w:rsidP="008703C1">
      <w:pPr>
        <w:spacing w:after="0" w:line="240" w:lineRule="auto"/>
        <w:rPr>
          <w:rFonts w:ascii="Arial" w:hAnsi="Arial" w:cs="Arial"/>
          <w:sz w:val="24"/>
          <w:szCs w:val="24"/>
        </w:rPr>
      </w:pPr>
    </w:p>
    <w:p w14:paraId="4C460351" w14:textId="27BF6D10" w:rsidR="00DA4045" w:rsidRDefault="00DA4045" w:rsidP="00DA4045">
      <w:pPr>
        <w:spacing w:after="0" w:line="240" w:lineRule="auto"/>
        <w:rPr>
          <w:rFonts w:ascii="Arial" w:hAnsi="Arial" w:cs="Arial"/>
          <w:sz w:val="24"/>
          <w:szCs w:val="24"/>
        </w:rPr>
      </w:pPr>
      <w:r>
        <w:rPr>
          <w:rFonts w:ascii="Arial" w:hAnsi="Arial" w:cs="Arial"/>
          <w:sz w:val="24"/>
          <w:szCs w:val="24"/>
        </w:rPr>
        <w:t xml:space="preserve">It may be that project partners </w:t>
      </w:r>
      <w:r w:rsidR="008B2C17">
        <w:rPr>
          <w:rFonts w:ascii="Arial" w:hAnsi="Arial" w:cs="Arial"/>
          <w:sz w:val="24"/>
          <w:szCs w:val="24"/>
        </w:rPr>
        <w:t>also</w:t>
      </w:r>
      <w:r>
        <w:rPr>
          <w:rFonts w:ascii="Arial" w:hAnsi="Arial" w:cs="Arial"/>
          <w:sz w:val="24"/>
          <w:szCs w:val="24"/>
        </w:rPr>
        <w:t xml:space="preserve"> hold personal data for you in relation to other areas of </w:t>
      </w:r>
      <w:r w:rsidR="008B2C17">
        <w:rPr>
          <w:rFonts w:ascii="Arial" w:hAnsi="Arial" w:cs="Arial"/>
          <w:sz w:val="24"/>
          <w:szCs w:val="24"/>
        </w:rPr>
        <w:t xml:space="preserve">our organisation’s </w:t>
      </w:r>
      <w:r>
        <w:rPr>
          <w:rFonts w:ascii="Arial" w:hAnsi="Arial" w:cs="Arial"/>
          <w:sz w:val="24"/>
          <w:szCs w:val="24"/>
        </w:rPr>
        <w:t xml:space="preserve">work that are not related to this project. For more information, please contact the partner organisation who will be able to explain what information they hold, what it is being used for and how long it is being kept. </w:t>
      </w:r>
    </w:p>
    <w:p w14:paraId="611096A1" w14:textId="34FA1B02" w:rsidR="00020F29" w:rsidRDefault="00020F29" w:rsidP="008703C1">
      <w:pPr>
        <w:spacing w:after="0" w:line="240" w:lineRule="auto"/>
        <w:rPr>
          <w:rFonts w:ascii="Arial" w:hAnsi="Arial" w:cs="Arial"/>
          <w:sz w:val="24"/>
          <w:szCs w:val="24"/>
        </w:rPr>
      </w:pPr>
    </w:p>
    <w:p w14:paraId="79EAFABC" w14:textId="77777777" w:rsidR="00DA4045" w:rsidRDefault="00DA4045" w:rsidP="008703C1">
      <w:pPr>
        <w:spacing w:after="0" w:line="240" w:lineRule="auto"/>
        <w:rPr>
          <w:rFonts w:ascii="Arial" w:hAnsi="Arial" w:cs="Arial"/>
          <w:sz w:val="24"/>
          <w:szCs w:val="24"/>
        </w:rPr>
      </w:pPr>
    </w:p>
    <w:p w14:paraId="546F93C0" w14:textId="77777777" w:rsidR="0023576D" w:rsidRDefault="008703C1" w:rsidP="008703C1">
      <w:pPr>
        <w:spacing w:after="0" w:line="240" w:lineRule="auto"/>
        <w:rPr>
          <w:rFonts w:ascii="Arial" w:hAnsi="Arial" w:cs="Arial"/>
          <w:b/>
          <w:sz w:val="24"/>
          <w:szCs w:val="24"/>
        </w:rPr>
      </w:pPr>
      <w:r>
        <w:rPr>
          <w:rFonts w:ascii="Arial" w:hAnsi="Arial" w:cs="Arial"/>
          <w:b/>
          <w:sz w:val="24"/>
          <w:szCs w:val="24"/>
        </w:rPr>
        <w:t xml:space="preserve">For more information about how </w:t>
      </w:r>
      <w:r w:rsidR="007524F8">
        <w:rPr>
          <w:rFonts w:ascii="Arial" w:hAnsi="Arial" w:cs="Arial"/>
          <w:b/>
          <w:sz w:val="24"/>
          <w:szCs w:val="24"/>
        </w:rPr>
        <w:t>personal information</w:t>
      </w:r>
      <w:r>
        <w:rPr>
          <w:rFonts w:ascii="Arial" w:hAnsi="Arial" w:cs="Arial"/>
          <w:b/>
          <w:sz w:val="24"/>
          <w:szCs w:val="24"/>
        </w:rPr>
        <w:t xml:space="preserve"> is stored and protected, </w:t>
      </w:r>
      <w:r w:rsidR="00B665D4">
        <w:rPr>
          <w:rFonts w:ascii="Arial" w:hAnsi="Arial" w:cs="Arial"/>
          <w:b/>
          <w:sz w:val="24"/>
          <w:szCs w:val="24"/>
        </w:rPr>
        <w:t xml:space="preserve">how long it is kept </w:t>
      </w:r>
      <w:r w:rsidR="007524F8">
        <w:rPr>
          <w:rFonts w:ascii="Arial" w:hAnsi="Arial" w:cs="Arial"/>
          <w:b/>
          <w:sz w:val="24"/>
          <w:szCs w:val="24"/>
        </w:rPr>
        <w:t>and your rights</w:t>
      </w:r>
      <w:r>
        <w:rPr>
          <w:rFonts w:ascii="Arial" w:hAnsi="Arial" w:cs="Arial"/>
          <w:b/>
          <w:sz w:val="24"/>
          <w:szCs w:val="24"/>
        </w:rPr>
        <w:t>:</w:t>
      </w:r>
      <w:r w:rsidR="007524F8">
        <w:rPr>
          <w:rFonts w:ascii="Arial" w:hAnsi="Arial" w:cs="Arial"/>
          <w:b/>
          <w:sz w:val="24"/>
          <w:szCs w:val="24"/>
        </w:rPr>
        <w:t xml:space="preserve"> </w:t>
      </w:r>
    </w:p>
    <w:p w14:paraId="578410DA" w14:textId="77777777" w:rsidR="0023576D" w:rsidRDefault="0023576D" w:rsidP="008703C1">
      <w:pPr>
        <w:spacing w:after="0" w:line="240" w:lineRule="auto"/>
        <w:rPr>
          <w:rFonts w:ascii="Arial" w:hAnsi="Arial" w:cs="Arial"/>
          <w:b/>
          <w:sz w:val="24"/>
          <w:szCs w:val="24"/>
        </w:rPr>
      </w:pPr>
    </w:p>
    <w:p w14:paraId="509A901C" w14:textId="6AA619A4" w:rsidR="004F70C4" w:rsidRPr="0089005E" w:rsidRDefault="000D7AC4" w:rsidP="00505242">
      <w:pPr>
        <w:autoSpaceDE w:val="0"/>
        <w:autoSpaceDN w:val="0"/>
        <w:spacing w:after="0" w:line="240" w:lineRule="auto"/>
        <w:rPr>
          <w:rFonts w:ascii="Arial" w:hAnsi="Arial" w:cs="Arial"/>
          <w:i/>
          <w:iCs/>
          <w:sz w:val="24"/>
          <w:szCs w:val="24"/>
        </w:rPr>
      </w:pPr>
      <w:r w:rsidRPr="0089005E">
        <w:rPr>
          <w:rFonts w:ascii="Arial" w:hAnsi="Arial" w:cs="Arial"/>
          <w:i/>
          <w:iCs/>
          <w:sz w:val="24"/>
          <w:szCs w:val="24"/>
        </w:rPr>
        <w:t xml:space="preserve">More information can be found on our website at </w:t>
      </w:r>
      <w:hyperlink r:id="rId8" w:history="1">
        <w:r w:rsidR="00505242" w:rsidRPr="0089005E">
          <w:rPr>
            <w:rStyle w:val="Hyperlink"/>
            <w:rFonts w:ascii="Arial" w:hAnsi="Arial" w:cs="Arial"/>
            <w:i/>
            <w:iCs/>
            <w:sz w:val="24"/>
            <w:szCs w:val="24"/>
          </w:rPr>
          <w:t>https://customer.powys.gov.uk/privacy</w:t>
        </w:r>
      </w:hyperlink>
      <w:r w:rsidR="004F70C4" w:rsidRPr="0089005E">
        <w:rPr>
          <w:rFonts w:ascii="Segoe UI" w:hAnsi="Segoe UI" w:cs="Segoe UI"/>
          <w:i/>
          <w:iCs/>
          <w:sz w:val="20"/>
          <w:szCs w:val="20"/>
        </w:rPr>
        <w:t xml:space="preserve"> </w:t>
      </w:r>
      <w:r w:rsidR="00505242" w:rsidRPr="0089005E">
        <w:rPr>
          <w:rFonts w:ascii="Segoe UI" w:hAnsi="Segoe UI" w:cs="Segoe UI"/>
          <w:i/>
          <w:iCs/>
          <w:sz w:val="20"/>
          <w:szCs w:val="20"/>
        </w:rPr>
        <w:t xml:space="preserve"> </w:t>
      </w:r>
      <w:r w:rsidRPr="0089005E">
        <w:rPr>
          <w:rFonts w:ascii="Arial" w:hAnsi="Arial" w:cs="Arial"/>
          <w:i/>
          <w:iCs/>
          <w:sz w:val="24"/>
          <w:szCs w:val="24"/>
        </w:rPr>
        <w:t>or p</w:t>
      </w:r>
      <w:r w:rsidR="0023576D" w:rsidRPr="0089005E">
        <w:rPr>
          <w:rFonts w:ascii="Arial" w:hAnsi="Arial" w:cs="Arial"/>
          <w:i/>
          <w:iCs/>
          <w:sz w:val="24"/>
          <w:szCs w:val="24"/>
        </w:rPr>
        <w:t xml:space="preserve">lease contact the Council’s </w:t>
      </w:r>
      <w:r w:rsidR="004F70C4" w:rsidRPr="0089005E">
        <w:rPr>
          <w:rFonts w:ascii="Arial" w:hAnsi="Arial" w:cs="Arial"/>
          <w:i/>
          <w:iCs/>
          <w:sz w:val="24"/>
          <w:szCs w:val="24"/>
        </w:rPr>
        <w:t xml:space="preserve">Data Protection Officer, County Hall, Llandrindod Wells, </w:t>
      </w:r>
      <w:r w:rsidR="0023576D" w:rsidRPr="0089005E">
        <w:rPr>
          <w:rFonts w:ascii="Arial" w:hAnsi="Arial" w:cs="Arial"/>
          <w:i/>
          <w:iCs/>
          <w:sz w:val="24"/>
          <w:szCs w:val="24"/>
        </w:rPr>
        <w:t xml:space="preserve"> </w:t>
      </w:r>
      <w:r w:rsidR="004F70C4" w:rsidRPr="0089005E">
        <w:rPr>
          <w:rFonts w:ascii="Arial" w:hAnsi="Arial" w:cs="Arial"/>
          <w:i/>
          <w:iCs/>
          <w:sz w:val="24"/>
          <w:szCs w:val="24"/>
        </w:rPr>
        <w:t xml:space="preserve">Tel 01597 826400 or email </w:t>
      </w:r>
      <w:hyperlink r:id="rId9" w:history="1">
        <w:r w:rsidR="004F70C4" w:rsidRPr="0089005E">
          <w:rPr>
            <w:rStyle w:val="Hyperlink"/>
            <w:rFonts w:ascii="Arial" w:hAnsi="Arial" w:cs="Arial"/>
            <w:i/>
            <w:iCs/>
            <w:sz w:val="24"/>
            <w:szCs w:val="24"/>
          </w:rPr>
          <w:t>information.compliance@powys.gov.uk</w:t>
        </w:r>
      </w:hyperlink>
    </w:p>
    <w:p w14:paraId="00876ED0" w14:textId="5F0012C4" w:rsidR="008703C1" w:rsidRPr="0023576D" w:rsidRDefault="008703C1" w:rsidP="004F70C4">
      <w:pPr>
        <w:spacing w:after="0" w:line="240" w:lineRule="auto"/>
        <w:rPr>
          <w:rFonts w:ascii="Arial" w:hAnsi="Arial" w:cs="Arial"/>
          <w:sz w:val="24"/>
          <w:szCs w:val="24"/>
        </w:rPr>
      </w:pPr>
    </w:p>
    <w:sectPr w:rsidR="008703C1" w:rsidRPr="00235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572F3"/>
    <w:multiLevelType w:val="hybridMultilevel"/>
    <w:tmpl w:val="29646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1A75E0"/>
    <w:multiLevelType w:val="hybridMultilevel"/>
    <w:tmpl w:val="D8ACE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D652F6"/>
    <w:multiLevelType w:val="hybridMultilevel"/>
    <w:tmpl w:val="C420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854617">
    <w:abstractNumId w:val="2"/>
  </w:num>
  <w:num w:numId="2" w16cid:durableId="1319115590">
    <w:abstractNumId w:val="0"/>
  </w:num>
  <w:num w:numId="3" w16cid:durableId="1754089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C1"/>
    <w:rsid w:val="00020F29"/>
    <w:rsid w:val="000632D5"/>
    <w:rsid w:val="000822F2"/>
    <w:rsid w:val="000D7AC4"/>
    <w:rsid w:val="00135C09"/>
    <w:rsid w:val="0023576D"/>
    <w:rsid w:val="00310A5B"/>
    <w:rsid w:val="003D1EBE"/>
    <w:rsid w:val="003E5B84"/>
    <w:rsid w:val="004A6669"/>
    <w:rsid w:val="004F70C4"/>
    <w:rsid w:val="00502555"/>
    <w:rsid w:val="00505242"/>
    <w:rsid w:val="005A6E86"/>
    <w:rsid w:val="005D3F60"/>
    <w:rsid w:val="005F2D33"/>
    <w:rsid w:val="006E42AC"/>
    <w:rsid w:val="007524F8"/>
    <w:rsid w:val="007D54AE"/>
    <w:rsid w:val="008703C1"/>
    <w:rsid w:val="0089005E"/>
    <w:rsid w:val="00893424"/>
    <w:rsid w:val="008B2C17"/>
    <w:rsid w:val="008F0782"/>
    <w:rsid w:val="009A3419"/>
    <w:rsid w:val="00A41225"/>
    <w:rsid w:val="00AC66B6"/>
    <w:rsid w:val="00B665D4"/>
    <w:rsid w:val="00B94046"/>
    <w:rsid w:val="00BB4F35"/>
    <w:rsid w:val="00DA4045"/>
    <w:rsid w:val="00E834C8"/>
    <w:rsid w:val="00F351DF"/>
    <w:rsid w:val="00FA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342C"/>
  <w15:chartTrackingRefBased/>
  <w15:docId w15:val="{FFA1EAC4-96B0-4FA4-98FB-7F5D72FE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F29"/>
    <w:pPr>
      <w:ind w:left="720"/>
      <w:contextualSpacing/>
    </w:pPr>
  </w:style>
  <w:style w:type="character" w:styleId="CommentReference">
    <w:name w:val="annotation reference"/>
    <w:basedOn w:val="DefaultParagraphFont"/>
    <w:uiPriority w:val="99"/>
    <w:semiHidden/>
    <w:unhideWhenUsed/>
    <w:rsid w:val="005A6E86"/>
    <w:rPr>
      <w:sz w:val="16"/>
      <w:szCs w:val="16"/>
    </w:rPr>
  </w:style>
  <w:style w:type="paragraph" w:styleId="CommentText">
    <w:name w:val="annotation text"/>
    <w:basedOn w:val="Normal"/>
    <w:link w:val="CommentTextChar"/>
    <w:uiPriority w:val="99"/>
    <w:semiHidden/>
    <w:unhideWhenUsed/>
    <w:rsid w:val="005A6E86"/>
    <w:pPr>
      <w:spacing w:line="240" w:lineRule="auto"/>
    </w:pPr>
    <w:rPr>
      <w:sz w:val="20"/>
      <w:szCs w:val="20"/>
    </w:rPr>
  </w:style>
  <w:style w:type="character" w:customStyle="1" w:styleId="CommentTextChar">
    <w:name w:val="Comment Text Char"/>
    <w:basedOn w:val="DefaultParagraphFont"/>
    <w:link w:val="CommentText"/>
    <w:uiPriority w:val="99"/>
    <w:semiHidden/>
    <w:rsid w:val="005A6E86"/>
    <w:rPr>
      <w:sz w:val="20"/>
      <w:szCs w:val="20"/>
    </w:rPr>
  </w:style>
  <w:style w:type="paragraph" w:styleId="CommentSubject">
    <w:name w:val="annotation subject"/>
    <w:basedOn w:val="CommentText"/>
    <w:next w:val="CommentText"/>
    <w:link w:val="CommentSubjectChar"/>
    <w:uiPriority w:val="99"/>
    <w:semiHidden/>
    <w:unhideWhenUsed/>
    <w:rsid w:val="005A6E86"/>
    <w:rPr>
      <w:b/>
      <w:bCs/>
    </w:rPr>
  </w:style>
  <w:style w:type="character" w:customStyle="1" w:styleId="CommentSubjectChar">
    <w:name w:val="Comment Subject Char"/>
    <w:basedOn w:val="CommentTextChar"/>
    <w:link w:val="CommentSubject"/>
    <w:uiPriority w:val="99"/>
    <w:semiHidden/>
    <w:rsid w:val="005A6E86"/>
    <w:rPr>
      <w:b/>
      <w:bCs/>
      <w:sz w:val="20"/>
      <w:szCs w:val="20"/>
    </w:rPr>
  </w:style>
  <w:style w:type="paragraph" w:styleId="BalloonText">
    <w:name w:val="Balloon Text"/>
    <w:basedOn w:val="Normal"/>
    <w:link w:val="BalloonTextChar"/>
    <w:uiPriority w:val="99"/>
    <w:semiHidden/>
    <w:unhideWhenUsed/>
    <w:rsid w:val="005A6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86"/>
    <w:rPr>
      <w:rFonts w:ascii="Segoe UI" w:hAnsi="Segoe UI" w:cs="Segoe UI"/>
      <w:sz w:val="18"/>
      <w:szCs w:val="18"/>
    </w:rPr>
  </w:style>
  <w:style w:type="character" w:styleId="Hyperlink">
    <w:name w:val="Hyperlink"/>
    <w:basedOn w:val="DefaultParagraphFont"/>
    <w:uiPriority w:val="99"/>
    <w:unhideWhenUsed/>
    <w:rsid w:val="004F7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3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er.powys.gov.uk/priv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rmation.compliance@powy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b2179f-fd9f-4b7b-932e-2e9e11b9704b" xsi:nil="true"/>
    <lcf76f155ced4ddcb4097134ff3c332f xmlns="e039b500-f560-4ecd-8fe1-f0fa89347d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016C7DB326F4E896DE601C5395E06" ma:contentTypeVersion="16" ma:contentTypeDescription="Create a new document." ma:contentTypeScope="" ma:versionID="67809c19f8dd5a55ab4cfe0d12265534">
  <xsd:schema xmlns:xsd="http://www.w3.org/2001/XMLSchema" xmlns:xs="http://www.w3.org/2001/XMLSchema" xmlns:p="http://schemas.microsoft.com/office/2006/metadata/properties" xmlns:ns2="e039b500-f560-4ecd-8fe1-f0fa89347d26" xmlns:ns3="40b2179f-fd9f-4b7b-932e-2e9e11b9704b" targetNamespace="http://schemas.microsoft.com/office/2006/metadata/properties" ma:root="true" ma:fieldsID="def3c5522a77c5337005639d8deca63b" ns2:_="" ns3:_="">
    <xsd:import namespace="e039b500-f560-4ecd-8fe1-f0fa89347d26"/>
    <xsd:import namespace="40b2179f-fd9f-4b7b-932e-2e9e11b9704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9b500-f560-4ecd-8fe1-f0fa89347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d4169d-e146-41c3-a7ea-7774150d13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b2179f-fd9f-4b7b-932e-2e9e11b9704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e93ad6-641f-45c9-b80e-7f938e0d1385}" ma:internalName="TaxCatchAll" ma:showField="CatchAllData" ma:web="40b2179f-fd9f-4b7b-932e-2e9e11b970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C0976-837C-4BB3-924D-97E8511C4945}">
  <ds:schemaRefs>
    <ds:schemaRef ds:uri="http://schemas.microsoft.com/office/2006/metadata/properties"/>
    <ds:schemaRef ds:uri="http://schemas.microsoft.com/office/infopath/2007/PartnerControls"/>
    <ds:schemaRef ds:uri="40b2179f-fd9f-4b7b-932e-2e9e11b9704b"/>
    <ds:schemaRef ds:uri="e039b500-f560-4ecd-8fe1-f0fa89347d26"/>
  </ds:schemaRefs>
</ds:datastoreItem>
</file>

<file path=customXml/itemProps2.xml><?xml version="1.0" encoding="utf-8"?>
<ds:datastoreItem xmlns:ds="http://schemas.openxmlformats.org/officeDocument/2006/customXml" ds:itemID="{741BCBFA-0A39-4E47-9104-387857EE4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9b500-f560-4ecd-8fe1-f0fa89347d26"/>
    <ds:schemaRef ds:uri="40b2179f-fd9f-4b7b-932e-2e9e11b9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FEF9C-DE65-4CFE-8558-2B098FCA0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Barnes</dc:creator>
  <cp:keywords/>
  <dc:description/>
  <cp:lastModifiedBy>Charlotte Clayton</cp:lastModifiedBy>
  <cp:revision>6</cp:revision>
  <dcterms:created xsi:type="dcterms:W3CDTF">2022-03-15T15:28:00Z</dcterms:created>
  <dcterms:modified xsi:type="dcterms:W3CDTF">2023-05-02T15:00:00Z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0x010100268016C7DB326F4E896DE601C5395E06</vt:lpwstr>
  </property>
</Properties>
</file>