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4A39" w14:textId="77777777" w:rsidR="00142E79" w:rsidRDefault="00142E79" w:rsidP="00C025EA">
      <w:pPr>
        <w:contextualSpacing/>
        <w:rPr>
          <w:rFonts w:ascii="Gill Sans MT" w:hAnsi="Gill Sans MT"/>
          <w:b/>
          <w:noProof/>
          <w:color w:val="943634" w:themeColor="accent2" w:themeShade="BF"/>
          <w:sz w:val="36"/>
          <w:szCs w:val="36"/>
          <w:lang w:eastAsia="en-GB"/>
        </w:rPr>
      </w:pPr>
    </w:p>
    <w:p w14:paraId="41D16AF6" w14:textId="77777777" w:rsidR="00142E79" w:rsidRDefault="00142E79" w:rsidP="00C025EA">
      <w:pPr>
        <w:contextualSpacing/>
        <w:rPr>
          <w:rFonts w:ascii="Gill Sans MT" w:hAnsi="Gill Sans MT"/>
          <w:b/>
          <w:noProof/>
          <w:color w:val="943634" w:themeColor="accent2" w:themeShade="BF"/>
          <w:sz w:val="36"/>
          <w:szCs w:val="36"/>
          <w:lang w:eastAsia="en-GB"/>
        </w:rPr>
      </w:pPr>
    </w:p>
    <w:p w14:paraId="1A013BAE" w14:textId="77777777" w:rsidR="00C025EA" w:rsidRPr="00AF005D" w:rsidRDefault="00AF005D" w:rsidP="00C025EA">
      <w:pPr>
        <w:contextualSpacing/>
        <w:rPr>
          <w:rFonts w:ascii="Gill Sans MT" w:hAnsi="Gill Sans MT"/>
          <w:b/>
          <w:color w:val="943634" w:themeColor="accent2" w:themeShade="BF"/>
          <w:sz w:val="36"/>
          <w:szCs w:val="36"/>
        </w:rPr>
      </w:pPr>
      <w:r w:rsidRPr="00AF005D">
        <w:rPr>
          <w:rFonts w:ascii="Gill Sans MT" w:hAnsi="Gill Sans MT"/>
          <w:b/>
          <w:noProof/>
          <w:color w:val="943634" w:themeColor="accent2" w:themeShade="BF"/>
          <w:sz w:val="36"/>
          <w:szCs w:val="36"/>
          <w:lang w:eastAsia="en-GB"/>
        </w:rPr>
        <w:drawing>
          <wp:anchor distT="0" distB="0" distL="114300" distR="114300" simplePos="0" relativeHeight="251664384" behindDoc="0" locked="0" layoutInCell="1" allowOverlap="1" wp14:anchorId="282C223E" wp14:editId="402A760C">
            <wp:simplePos x="0" y="0"/>
            <wp:positionH relativeFrom="margin">
              <wp:posOffset>4825365</wp:posOffset>
            </wp:positionH>
            <wp:positionV relativeFrom="paragraph">
              <wp:posOffset>0</wp:posOffset>
            </wp:positionV>
            <wp:extent cx="1127125" cy="1533525"/>
            <wp:effectExtent l="0" t="0" r="0" b="9525"/>
            <wp:wrapSquare wrapText="bothSides"/>
            <wp:docPr id="4" name="Picture 4" descr="Bilingual MWT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ingual MWT Logo 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1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noProof/>
          <w:color w:val="943634" w:themeColor="accent2" w:themeShade="BF"/>
          <w:sz w:val="36"/>
          <w:szCs w:val="36"/>
          <w:lang w:eastAsia="en-GB"/>
        </w:rPr>
        <w:t>Mont</w:t>
      </w:r>
      <w:r w:rsidRPr="00AF005D">
        <w:rPr>
          <w:rFonts w:ascii="Gill Sans MT" w:hAnsi="Gill Sans MT"/>
          <w:b/>
          <w:noProof/>
          <w:color w:val="943634" w:themeColor="accent2" w:themeShade="BF"/>
          <w:sz w:val="36"/>
          <w:szCs w:val="36"/>
          <w:lang w:eastAsia="en-GB"/>
        </w:rPr>
        <w:t>gomeryshire</w:t>
      </w:r>
      <w:r w:rsidR="00C025EA" w:rsidRPr="00AF005D">
        <w:rPr>
          <w:rFonts w:ascii="Gill Sans MT" w:hAnsi="Gill Sans MT"/>
          <w:b/>
          <w:color w:val="943634" w:themeColor="accent2" w:themeShade="BF"/>
          <w:sz w:val="36"/>
          <w:szCs w:val="36"/>
        </w:rPr>
        <w:t xml:space="preserve"> Wildlife Trust</w:t>
      </w:r>
    </w:p>
    <w:p w14:paraId="3C5B53A9" w14:textId="77777777" w:rsidR="00AF005D" w:rsidRPr="00AF005D" w:rsidRDefault="00AF005D" w:rsidP="00C025EA">
      <w:pPr>
        <w:contextualSpacing/>
        <w:rPr>
          <w:rFonts w:ascii="Gill Sans MT" w:hAnsi="Gill Sans MT"/>
          <w:b/>
          <w:sz w:val="24"/>
          <w:szCs w:val="24"/>
        </w:rPr>
      </w:pPr>
    </w:p>
    <w:p w14:paraId="16A53EE2" w14:textId="77777777" w:rsidR="00AF005D" w:rsidRDefault="00C025EA" w:rsidP="00C025EA">
      <w:pPr>
        <w:contextualSpacing/>
        <w:rPr>
          <w:rFonts w:ascii="Gill Sans MT" w:hAnsi="Gill Sans MT"/>
          <w:b/>
          <w:color w:val="943634" w:themeColor="accent2" w:themeShade="BF"/>
          <w:sz w:val="48"/>
          <w:szCs w:val="48"/>
        </w:rPr>
      </w:pPr>
      <w:r w:rsidRPr="00AF005D">
        <w:rPr>
          <w:rFonts w:ascii="Gill Sans MT" w:hAnsi="Gill Sans MT"/>
          <w:b/>
          <w:color w:val="943634" w:themeColor="accent2" w:themeShade="BF"/>
          <w:sz w:val="48"/>
          <w:szCs w:val="48"/>
        </w:rPr>
        <w:t xml:space="preserve">Policy on Safeguarding </w:t>
      </w:r>
    </w:p>
    <w:p w14:paraId="5C6A1853" w14:textId="77777777" w:rsidR="00C025EA" w:rsidRPr="00AF005D" w:rsidRDefault="00C025EA" w:rsidP="00C025EA">
      <w:pPr>
        <w:contextualSpacing/>
        <w:rPr>
          <w:rFonts w:ascii="Gill Sans MT" w:hAnsi="Gill Sans MT"/>
          <w:b/>
          <w:color w:val="943634" w:themeColor="accent2" w:themeShade="BF"/>
          <w:sz w:val="48"/>
          <w:szCs w:val="48"/>
        </w:rPr>
      </w:pPr>
      <w:r w:rsidRPr="00AF005D">
        <w:rPr>
          <w:rFonts w:ascii="Gill Sans MT" w:hAnsi="Gill Sans MT"/>
          <w:b/>
          <w:color w:val="943634" w:themeColor="accent2" w:themeShade="BF"/>
          <w:sz w:val="48"/>
          <w:szCs w:val="48"/>
        </w:rPr>
        <w:t>Children and Vulnerable Adults</w:t>
      </w:r>
    </w:p>
    <w:p w14:paraId="6D341924" w14:textId="77777777" w:rsidR="00C025EA" w:rsidRDefault="00C025EA" w:rsidP="00C025EA">
      <w:pPr>
        <w:contextualSpacing/>
        <w:rPr>
          <w:rFonts w:ascii="Gill Sans MT" w:hAnsi="Gill Sans MT"/>
          <w:b/>
          <w:sz w:val="24"/>
          <w:szCs w:val="24"/>
        </w:rPr>
      </w:pPr>
    </w:p>
    <w:p w14:paraId="02B576FD" w14:textId="77777777" w:rsidR="005A215C" w:rsidRDefault="005A215C" w:rsidP="00C025EA">
      <w:pPr>
        <w:contextualSpacing/>
        <w:rPr>
          <w:rFonts w:ascii="Gill Sans MT" w:hAnsi="Gill Sans MT"/>
          <w:b/>
          <w:sz w:val="24"/>
          <w:szCs w:val="24"/>
        </w:rPr>
      </w:pPr>
    </w:p>
    <w:p w14:paraId="06A27399" w14:textId="77777777" w:rsidR="005A215C" w:rsidRDefault="005A215C" w:rsidP="00C025EA">
      <w:pPr>
        <w:contextualSpacing/>
        <w:rPr>
          <w:rFonts w:ascii="Gill Sans MT" w:hAnsi="Gill Sans MT"/>
          <w:b/>
          <w:sz w:val="24"/>
          <w:szCs w:val="24"/>
        </w:rPr>
      </w:pPr>
    </w:p>
    <w:p w14:paraId="21396417" w14:textId="77777777" w:rsidR="005A215C" w:rsidRDefault="005A215C" w:rsidP="00C025EA">
      <w:pPr>
        <w:contextualSpacing/>
        <w:rPr>
          <w:rFonts w:ascii="Gill Sans MT" w:hAnsi="Gill Sans MT"/>
          <w:b/>
          <w:sz w:val="24"/>
          <w:szCs w:val="24"/>
        </w:rPr>
      </w:pPr>
    </w:p>
    <w:p w14:paraId="31C196F8" w14:textId="77777777" w:rsidR="005A215C" w:rsidRPr="00142E79" w:rsidRDefault="005A215C" w:rsidP="00C025EA">
      <w:pPr>
        <w:contextualSpacing/>
        <w:rPr>
          <w:rFonts w:ascii="Gill Sans MT" w:hAnsi="Gill Sans MT"/>
          <w:b/>
          <w:color w:val="943634" w:themeColor="accent2" w:themeShade="BF"/>
          <w:sz w:val="24"/>
          <w:szCs w:val="24"/>
        </w:rPr>
      </w:pPr>
      <w:r w:rsidRPr="00142E79">
        <w:rPr>
          <w:rFonts w:ascii="Gill Sans MT" w:hAnsi="Gill Sans MT"/>
          <w:b/>
          <w:color w:val="943634" w:themeColor="accent2" w:themeShade="BF"/>
          <w:sz w:val="24"/>
          <w:szCs w:val="24"/>
        </w:rPr>
        <w:t>Contents:</w:t>
      </w:r>
    </w:p>
    <w:p w14:paraId="6AC983C4" w14:textId="77777777" w:rsidR="00142E79" w:rsidRDefault="00142E79" w:rsidP="00C025EA">
      <w:pPr>
        <w:contextualSpacing/>
        <w:rPr>
          <w:rFonts w:ascii="Gill Sans MT" w:hAnsi="Gill Sans MT"/>
          <w:b/>
          <w:sz w:val="24"/>
          <w:szCs w:val="24"/>
        </w:rPr>
      </w:pPr>
    </w:p>
    <w:p w14:paraId="4FD0EC54" w14:textId="77777777" w:rsidR="005A215C" w:rsidRPr="00713D36" w:rsidRDefault="005A215C" w:rsidP="00713D36">
      <w:pPr>
        <w:pStyle w:val="ListParagraph"/>
        <w:numPr>
          <w:ilvl w:val="0"/>
          <w:numId w:val="30"/>
        </w:numPr>
        <w:rPr>
          <w:rFonts w:ascii="Gill Sans MT" w:hAnsi="Gill Sans MT"/>
          <w:b/>
          <w:sz w:val="24"/>
          <w:szCs w:val="24"/>
        </w:rPr>
      </w:pPr>
      <w:r w:rsidRPr="00713D36">
        <w:rPr>
          <w:rFonts w:ascii="Gill Sans MT" w:hAnsi="Gill Sans MT"/>
          <w:b/>
          <w:sz w:val="24"/>
          <w:szCs w:val="24"/>
        </w:rPr>
        <w:t>Policy</w:t>
      </w:r>
    </w:p>
    <w:p w14:paraId="1D0726F6" w14:textId="77777777" w:rsidR="005A215C" w:rsidRPr="00713D36" w:rsidRDefault="00DB7B5D" w:rsidP="00713D36">
      <w:pPr>
        <w:pStyle w:val="ListParagraph"/>
        <w:numPr>
          <w:ilvl w:val="0"/>
          <w:numId w:val="30"/>
        </w:numPr>
        <w:rPr>
          <w:rFonts w:ascii="Gill Sans MT" w:hAnsi="Gill Sans MT"/>
          <w:b/>
          <w:sz w:val="24"/>
          <w:szCs w:val="24"/>
        </w:rPr>
      </w:pPr>
      <w:r>
        <w:rPr>
          <w:rFonts w:ascii="Gill Sans MT" w:hAnsi="Gill Sans MT"/>
          <w:b/>
          <w:sz w:val="24"/>
          <w:szCs w:val="24"/>
        </w:rPr>
        <w:t>Appendix 1 -</w:t>
      </w:r>
      <w:r w:rsidR="005A215C" w:rsidRPr="00713D36">
        <w:rPr>
          <w:rFonts w:ascii="Gill Sans MT" w:hAnsi="Gill Sans MT"/>
          <w:b/>
          <w:sz w:val="24"/>
          <w:szCs w:val="24"/>
        </w:rPr>
        <w:t xml:space="preserve"> Code of Practice (Children)</w:t>
      </w:r>
    </w:p>
    <w:p w14:paraId="366E7A0B" w14:textId="77777777" w:rsidR="005A215C" w:rsidRPr="00713D36" w:rsidRDefault="00DB7B5D" w:rsidP="00713D36">
      <w:pPr>
        <w:pStyle w:val="ListParagraph"/>
        <w:numPr>
          <w:ilvl w:val="0"/>
          <w:numId w:val="30"/>
        </w:numPr>
        <w:rPr>
          <w:rFonts w:ascii="Gill Sans MT" w:hAnsi="Gill Sans MT"/>
          <w:b/>
          <w:sz w:val="24"/>
          <w:szCs w:val="24"/>
        </w:rPr>
      </w:pPr>
      <w:r>
        <w:rPr>
          <w:rFonts w:ascii="Gill Sans MT" w:hAnsi="Gill Sans MT"/>
          <w:b/>
          <w:sz w:val="24"/>
          <w:szCs w:val="24"/>
        </w:rPr>
        <w:t>Appendix 2 -</w:t>
      </w:r>
      <w:r w:rsidR="005A215C" w:rsidRPr="00713D36">
        <w:rPr>
          <w:rFonts w:ascii="Gill Sans MT" w:hAnsi="Gill Sans MT"/>
          <w:b/>
          <w:sz w:val="24"/>
          <w:szCs w:val="24"/>
        </w:rPr>
        <w:t xml:space="preserve"> Code of Practice (Vulnerable Adults)</w:t>
      </w:r>
    </w:p>
    <w:p w14:paraId="474CC732" w14:textId="77777777" w:rsidR="005A215C" w:rsidRPr="00713D36" w:rsidRDefault="005A215C" w:rsidP="00713D36">
      <w:pPr>
        <w:pStyle w:val="ListParagraph"/>
        <w:numPr>
          <w:ilvl w:val="0"/>
          <w:numId w:val="30"/>
        </w:numPr>
        <w:rPr>
          <w:rFonts w:ascii="Gill Sans MT" w:hAnsi="Gill Sans MT"/>
          <w:b/>
          <w:sz w:val="24"/>
          <w:szCs w:val="24"/>
        </w:rPr>
      </w:pPr>
      <w:r w:rsidRPr="00713D36">
        <w:rPr>
          <w:rFonts w:ascii="Gill Sans MT" w:hAnsi="Gill Sans MT"/>
          <w:b/>
          <w:sz w:val="24"/>
          <w:szCs w:val="24"/>
        </w:rPr>
        <w:t>Appendix 3</w:t>
      </w:r>
      <w:r w:rsidR="00DB7B5D">
        <w:rPr>
          <w:rFonts w:ascii="Gill Sans MT" w:hAnsi="Gill Sans MT"/>
          <w:b/>
          <w:sz w:val="24"/>
          <w:szCs w:val="24"/>
        </w:rPr>
        <w:t xml:space="preserve"> </w:t>
      </w:r>
      <w:r w:rsidR="004C2B38">
        <w:rPr>
          <w:rFonts w:ascii="Gill Sans MT" w:hAnsi="Gill Sans MT"/>
          <w:b/>
          <w:sz w:val="24"/>
          <w:szCs w:val="24"/>
        </w:rPr>
        <w:t>–</w:t>
      </w:r>
      <w:r w:rsidR="00DB7B5D">
        <w:rPr>
          <w:rFonts w:ascii="Gill Sans MT" w:hAnsi="Gill Sans MT"/>
          <w:b/>
          <w:sz w:val="24"/>
          <w:szCs w:val="24"/>
        </w:rPr>
        <w:t xml:space="preserve"> </w:t>
      </w:r>
      <w:r w:rsidRPr="00713D36">
        <w:rPr>
          <w:rFonts w:ascii="Gill Sans MT" w:hAnsi="Gill Sans MT"/>
          <w:b/>
          <w:sz w:val="24"/>
          <w:szCs w:val="24"/>
        </w:rPr>
        <w:t>Reporting</w:t>
      </w:r>
      <w:r w:rsidR="004C2B38">
        <w:rPr>
          <w:rFonts w:ascii="Gill Sans MT" w:hAnsi="Gill Sans MT"/>
          <w:b/>
          <w:sz w:val="24"/>
          <w:szCs w:val="24"/>
        </w:rPr>
        <w:t xml:space="preserve"> Process</w:t>
      </w:r>
    </w:p>
    <w:p w14:paraId="6782A2C7" w14:textId="77777777" w:rsidR="005A215C" w:rsidRPr="00713D36" w:rsidRDefault="00DB7B5D" w:rsidP="00713D36">
      <w:pPr>
        <w:pStyle w:val="ListParagraph"/>
        <w:numPr>
          <w:ilvl w:val="0"/>
          <w:numId w:val="30"/>
        </w:numPr>
        <w:rPr>
          <w:rFonts w:ascii="Gill Sans MT" w:hAnsi="Gill Sans MT"/>
          <w:b/>
          <w:sz w:val="24"/>
          <w:szCs w:val="24"/>
        </w:rPr>
      </w:pPr>
      <w:r>
        <w:rPr>
          <w:rFonts w:ascii="Gill Sans MT" w:hAnsi="Gill Sans MT"/>
          <w:b/>
          <w:sz w:val="24"/>
          <w:szCs w:val="24"/>
        </w:rPr>
        <w:t>Appendix 4 -</w:t>
      </w:r>
      <w:r w:rsidR="005A215C" w:rsidRPr="00713D36">
        <w:rPr>
          <w:rFonts w:ascii="Gill Sans MT" w:hAnsi="Gill Sans MT"/>
          <w:b/>
          <w:sz w:val="24"/>
          <w:szCs w:val="24"/>
        </w:rPr>
        <w:t xml:space="preserve"> Regulated Activity</w:t>
      </w:r>
    </w:p>
    <w:p w14:paraId="19AB8F6D" w14:textId="77777777" w:rsidR="005A215C" w:rsidRPr="00713D36" w:rsidRDefault="005A215C" w:rsidP="00713D36">
      <w:pPr>
        <w:pStyle w:val="ListParagraph"/>
        <w:numPr>
          <w:ilvl w:val="0"/>
          <w:numId w:val="30"/>
        </w:numPr>
        <w:rPr>
          <w:rFonts w:ascii="Gill Sans MT" w:hAnsi="Gill Sans MT"/>
          <w:b/>
          <w:sz w:val="24"/>
          <w:szCs w:val="24"/>
        </w:rPr>
      </w:pPr>
      <w:r w:rsidRPr="00713D36">
        <w:rPr>
          <w:rFonts w:ascii="Gill Sans MT" w:hAnsi="Gill Sans MT"/>
          <w:b/>
          <w:sz w:val="24"/>
          <w:szCs w:val="24"/>
        </w:rPr>
        <w:t>Appendix 5 - Ratios</w:t>
      </w:r>
    </w:p>
    <w:p w14:paraId="65AA07FC" w14:textId="77777777" w:rsidR="005A215C" w:rsidRDefault="005A215C" w:rsidP="00713D36">
      <w:pPr>
        <w:pStyle w:val="ListParagraph"/>
        <w:numPr>
          <w:ilvl w:val="0"/>
          <w:numId w:val="30"/>
        </w:numPr>
        <w:rPr>
          <w:rFonts w:ascii="Gill Sans MT" w:hAnsi="Gill Sans MT"/>
          <w:b/>
          <w:sz w:val="24"/>
          <w:szCs w:val="24"/>
        </w:rPr>
      </w:pPr>
      <w:r w:rsidRPr="00713D36">
        <w:rPr>
          <w:rFonts w:ascii="Gill Sans MT" w:hAnsi="Gill Sans MT"/>
          <w:b/>
          <w:sz w:val="24"/>
          <w:szCs w:val="24"/>
        </w:rPr>
        <w:t xml:space="preserve">Appendix 6 </w:t>
      </w:r>
      <w:r w:rsidR="00DB7B5D">
        <w:rPr>
          <w:rFonts w:ascii="Gill Sans MT" w:hAnsi="Gill Sans MT"/>
          <w:b/>
          <w:sz w:val="24"/>
          <w:szCs w:val="24"/>
        </w:rPr>
        <w:t xml:space="preserve">- </w:t>
      </w:r>
      <w:r w:rsidR="00142E79" w:rsidRPr="00713D36">
        <w:rPr>
          <w:rFonts w:ascii="Gill Sans MT" w:hAnsi="Gill Sans MT"/>
          <w:b/>
          <w:sz w:val="24"/>
          <w:szCs w:val="24"/>
        </w:rPr>
        <w:t>Staff Mobile Phones</w:t>
      </w:r>
    </w:p>
    <w:p w14:paraId="47014203" w14:textId="77777777" w:rsidR="00501486" w:rsidRPr="00713D36" w:rsidRDefault="00DB7B5D" w:rsidP="00713D36">
      <w:pPr>
        <w:pStyle w:val="ListParagraph"/>
        <w:numPr>
          <w:ilvl w:val="0"/>
          <w:numId w:val="30"/>
        </w:numPr>
        <w:rPr>
          <w:rFonts w:ascii="Gill Sans MT" w:hAnsi="Gill Sans MT"/>
          <w:b/>
          <w:sz w:val="24"/>
          <w:szCs w:val="24"/>
        </w:rPr>
      </w:pPr>
      <w:r>
        <w:rPr>
          <w:rFonts w:ascii="Gill Sans MT" w:hAnsi="Gill Sans MT"/>
          <w:b/>
          <w:sz w:val="24"/>
          <w:szCs w:val="24"/>
        </w:rPr>
        <w:t xml:space="preserve">Appendix 7 - </w:t>
      </w:r>
      <w:r w:rsidR="00501486">
        <w:rPr>
          <w:rFonts w:ascii="Gill Sans MT" w:hAnsi="Gill Sans MT"/>
          <w:b/>
          <w:sz w:val="24"/>
          <w:szCs w:val="24"/>
        </w:rPr>
        <w:t>Code of Conduct for Delivery of Online Activities</w:t>
      </w:r>
    </w:p>
    <w:p w14:paraId="164E4369" w14:textId="77777777" w:rsidR="00AF005D" w:rsidRPr="00AF005D" w:rsidRDefault="00AF005D" w:rsidP="00C025EA">
      <w:pPr>
        <w:contextualSpacing/>
        <w:rPr>
          <w:rFonts w:ascii="Gill Sans MT" w:hAnsi="Gill Sans MT"/>
          <w:b/>
          <w:sz w:val="24"/>
          <w:szCs w:val="24"/>
        </w:rPr>
      </w:pPr>
    </w:p>
    <w:p w14:paraId="537CD036" w14:textId="77777777" w:rsidR="00C025EA" w:rsidRPr="00162F85" w:rsidRDefault="00C025EA" w:rsidP="00C025EA">
      <w:pPr>
        <w:contextualSpacing/>
        <w:rPr>
          <w:rFonts w:ascii="Gill Sans MT" w:hAnsi="Gill Sans MT"/>
          <w:b/>
        </w:rPr>
      </w:pPr>
      <w:r w:rsidRPr="00162F85">
        <w:rPr>
          <w:rFonts w:ascii="Gill Sans MT" w:hAnsi="Gill Sans MT"/>
          <w:b/>
          <w:color w:val="943634" w:themeColor="accent2" w:themeShade="BF"/>
        </w:rPr>
        <w:t>Rationale</w:t>
      </w:r>
    </w:p>
    <w:p w14:paraId="764C82E0" w14:textId="77777777" w:rsidR="00C71958" w:rsidRPr="00162F85" w:rsidRDefault="00C025EA" w:rsidP="00C71958">
      <w:pPr>
        <w:pStyle w:val="Default"/>
        <w:rPr>
          <w:rFonts w:ascii="Gill Sans MT" w:hAnsi="Gill Sans MT"/>
          <w:sz w:val="22"/>
          <w:szCs w:val="22"/>
        </w:rPr>
      </w:pPr>
      <w:r w:rsidRPr="00162F85">
        <w:rPr>
          <w:rFonts w:ascii="Gill Sans MT" w:hAnsi="Gill Sans MT"/>
          <w:sz w:val="22"/>
          <w:szCs w:val="22"/>
        </w:rPr>
        <w:t xml:space="preserve">The </w:t>
      </w:r>
      <w:r w:rsidR="00AF005D" w:rsidRPr="00162F85">
        <w:rPr>
          <w:rFonts w:ascii="Gill Sans MT" w:hAnsi="Gill Sans MT"/>
          <w:sz w:val="22"/>
          <w:szCs w:val="22"/>
        </w:rPr>
        <w:t>Montgomeryshire</w:t>
      </w:r>
      <w:r w:rsidRPr="00162F85">
        <w:rPr>
          <w:rFonts w:ascii="Gill Sans MT" w:hAnsi="Gill Sans MT"/>
          <w:sz w:val="22"/>
          <w:szCs w:val="22"/>
        </w:rPr>
        <w:t xml:space="preserve"> Wildlife Trust employs and engages with people from a wide range of backgrounds and</w:t>
      </w:r>
      <w:r w:rsidR="00AF005D" w:rsidRPr="00162F85">
        <w:rPr>
          <w:rFonts w:ascii="Gill Sans MT" w:hAnsi="Gill Sans MT"/>
          <w:sz w:val="22"/>
          <w:szCs w:val="22"/>
        </w:rPr>
        <w:t xml:space="preserve"> circumstances in its mission to</w:t>
      </w:r>
      <w:r w:rsidRPr="00162F85">
        <w:rPr>
          <w:rFonts w:ascii="Gill Sans MT" w:hAnsi="Gill Sans MT"/>
          <w:sz w:val="22"/>
          <w:szCs w:val="22"/>
        </w:rPr>
        <w:t xml:space="preserve"> “</w:t>
      </w:r>
      <w:r w:rsidR="00AF005D" w:rsidRPr="00162F85">
        <w:rPr>
          <w:rFonts w:ascii="Gill Sans MT" w:hAnsi="Gill Sans MT"/>
          <w:sz w:val="22"/>
          <w:szCs w:val="22"/>
        </w:rPr>
        <w:t>rebuild biodiversity and engage people with their environment</w:t>
      </w:r>
      <w:r w:rsidRPr="00162F85">
        <w:rPr>
          <w:rFonts w:ascii="Gill Sans MT" w:hAnsi="Gill Sans MT"/>
          <w:sz w:val="22"/>
          <w:szCs w:val="22"/>
        </w:rPr>
        <w:t xml:space="preserve">”.   </w:t>
      </w:r>
      <w:r w:rsidR="00C71958" w:rsidRPr="00162F85">
        <w:rPr>
          <w:rFonts w:ascii="Gill Sans MT" w:hAnsi="Gill Sans MT"/>
          <w:sz w:val="22"/>
          <w:szCs w:val="22"/>
        </w:rPr>
        <w:t xml:space="preserve">This policy and associated procedures are intended to protect children, vulnerable adults, staff (including volunteers and trainees) and </w:t>
      </w:r>
      <w:r w:rsidR="00602640" w:rsidRPr="00162F85">
        <w:rPr>
          <w:rFonts w:ascii="Gill Sans MT" w:hAnsi="Gill Sans MT"/>
          <w:sz w:val="22"/>
          <w:szCs w:val="22"/>
        </w:rPr>
        <w:t xml:space="preserve">the </w:t>
      </w:r>
      <w:r w:rsidR="00AF005D" w:rsidRPr="00162F85">
        <w:rPr>
          <w:rFonts w:ascii="Gill Sans MT" w:hAnsi="Gill Sans MT"/>
          <w:sz w:val="22"/>
          <w:szCs w:val="22"/>
        </w:rPr>
        <w:t>Montgomeryshire</w:t>
      </w:r>
      <w:r w:rsidR="00C71958" w:rsidRPr="00162F85">
        <w:rPr>
          <w:rFonts w:ascii="Gill Sans MT" w:hAnsi="Gill Sans MT"/>
          <w:sz w:val="22"/>
          <w:szCs w:val="22"/>
        </w:rPr>
        <w:t xml:space="preserve"> Wildlife Trust. </w:t>
      </w:r>
      <w:r w:rsidR="00AF005D" w:rsidRPr="00162F85">
        <w:rPr>
          <w:rFonts w:ascii="Gill Sans MT" w:hAnsi="Gill Sans MT"/>
          <w:sz w:val="22"/>
          <w:szCs w:val="22"/>
        </w:rPr>
        <w:t xml:space="preserve"> </w:t>
      </w:r>
      <w:r w:rsidR="00C71958" w:rsidRPr="00162F85">
        <w:rPr>
          <w:rFonts w:ascii="Gill Sans MT" w:hAnsi="Gill Sans MT"/>
          <w:sz w:val="22"/>
          <w:szCs w:val="22"/>
        </w:rPr>
        <w:t xml:space="preserve">It aims to provide a clear framework for staff </w:t>
      </w:r>
      <w:r w:rsidR="00651302" w:rsidRPr="00162F85">
        <w:rPr>
          <w:rFonts w:ascii="Gill Sans MT" w:hAnsi="Gill Sans MT"/>
          <w:sz w:val="22"/>
          <w:szCs w:val="22"/>
        </w:rPr>
        <w:t xml:space="preserve">and volunteers </w:t>
      </w:r>
      <w:r w:rsidR="00602640" w:rsidRPr="00162F85">
        <w:rPr>
          <w:rFonts w:ascii="Gill Sans MT" w:hAnsi="Gill Sans MT"/>
          <w:sz w:val="22"/>
          <w:szCs w:val="22"/>
        </w:rPr>
        <w:t>so they</w:t>
      </w:r>
      <w:r w:rsidR="00C71958" w:rsidRPr="00162F85">
        <w:rPr>
          <w:rFonts w:ascii="Gill Sans MT" w:hAnsi="Gill Sans MT"/>
          <w:sz w:val="22"/>
          <w:szCs w:val="22"/>
        </w:rPr>
        <w:t xml:space="preserve"> know what is expected of them, to work safely and to </w:t>
      </w:r>
      <w:proofErr w:type="spellStart"/>
      <w:r w:rsidR="00C71958" w:rsidRPr="00162F85">
        <w:rPr>
          <w:rFonts w:ascii="Gill Sans MT" w:hAnsi="Gill Sans MT"/>
          <w:sz w:val="22"/>
          <w:szCs w:val="22"/>
        </w:rPr>
        <w:t>minimise</w:t>
      </w:r>
      <w:proofErr w:type="spellEnd"/>
      <w:r w:rsidR="00C71958" w:rsidRPr="00162F85">
        <w:rPr>
          <w:rFonts w:ascii="Gill Sans MT" w:hAnsi="Gill Sans MT"/>
          <w:sz w:val="22"/>
          <w:szCs w:val="22"/>
        </w:rPr>
        <w:t xml:space="preserve"> stress. </w:t>
      </w:r>
    </w:p>
    <w:p w14:paraId="7045D4B7" w14:textId="77777777" w:rsidR="00C025EA" w:rsidRPr="00162F85" w:rsidRDefault="00C025EA" w:rsidP="00C025EA">
      <w:pPr>
        <w:rPr>
          <w:rFonts w:ascii="Gill Sans MT" w:eastAsiaTheme="minorEastAsia" w:hAnsi="Gill Sans MT" w:cs="Arial"/>
          <w:color w:val="000000"/>
          <w:lang w:val="en-US"/>
        </w:rPr>
      </w:pPr>
    </w:p>
    <w:p w14:paraId="41FE6EBC" w14:textId="77777777" w:rsidR="00636040" w:rsidRPr="005A215C" w:rsidRDefault="00636040" w:rsidP="005A215C">
      <w:pPr>
        <w:shd w:val="clear" w:color="auto" w:fill="FFFFFF" w:themeFill="background1"/>
        <w:contextualSpacing/>
        <w:rPr>
          <w:rFonts w:ascii="Gill Sans MT" w:hAnsi="Gill Sans MT"/>
          <w:b/>
          <w:color w:val="943634" w:themeColor="accent2" w:themeShade="BF"/>
        </w:rPr>
      </w:pPr>
      <w:r w:rsidRPr="005A215C">
        <w:rPr>
          <w:rFonts w:ascii="Gill Sans MT" w:hAnsi="Gill Sans MT"/>
          <w:b/>
          <w:color w:val="943634" w:themeColor="accent2" w:themeShade="BF"/>
        </w:rPr>
        <w:t>Policy</w:t>
      </w:r>
    </w:p>
    <w:p w14:paraId="58EAFEAF" w14:textId="77777777" w:rsidR="00C71958" w:rsidRPr="00162F85" w:rsidRDefault="00C71958" w:rsidP="00C71958">
      <w:pPr>
        <w:numPr>
          <w:ilvl w:val="0"/>
          <w:numId w:val="2"/>
        </w:num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 xml:space="preserve">The Trust will seek to provide an environment where children and vulnerable adults will be safe from harm. </w:t>
      </w:r>
    </w:p>
    <w:p w14:paraId="4A3957FD" w14:textId="77777777" w:rsidR="00C71958" w:rsidRPr="00162F85" w:rsidRDefault="00C71958" w:rsidP="00C71958">
      <w:pPr>
        <w:numPr>
          <w:ilvl w:val="0"/>
          <w:numId w:val="2"/>
        </w:num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The Trust will adhere to legislation and good practice as provided by the various agencies involved in children and adult welfare and safety.</w:t>
      </w:r>
    </w:p>
    <w:p w14:paraId="14F16BA4" w14:textId="77777777" w:rsidR="00C71958" w:rsidRPr="00162F85" w:rsidRDefault="00C71958">
      <w:pPr>
        <w:rPr>
          <w:rFonts w:ascii="Gill Sans MT" w:eastAsiaTheme="minorEastAsia" w:hAnsi="Gill Sans MT" w:cs="Arial"/>
          <w:color w:val="000000"/>
          <w:lang w:val="en-US"/>
        </w:rPr>
      </w:pPr>
    </w:p>
    <w:p w14:paraId="0CBB272E" w14:textId="77777777" w:rsidR="00636040" w:rsidRPr="005A215C" w:rsidRDefault="00636040">
      <w:pPr>
        <w:contextualSpacing/>
        <w:rPr>
          <w:rFonts w:ascii="Gill Sans MT" w:hAnsi="Gill Sans MT"/>
          <w:b/>
          <w:color w:val="943634" w:themeColor="accent2" w:themeShade="BF"/>
        </w:rPr>
      </w:pPr>
      <w:r w:rsidRPr="005A215C">
        <w:rPr>
          <w:rFonts w:ascii="Gill Sans MT" w:hAnsi="Gill Sans MT"/>
          <w:b/>
          <w:color w:val="943634" w:themeColor="accent2" w:themeShade="BF"/>
        </w:rPr>
        <w:t>Policy Implementation</w:t>
      </w:r>
    </w:p>
    <w:p w14:paraId="02DAD6D2" w14:textId="77777777" w:rsidR="00636040" w:rsidRPr="00162F85" w:rsidRDefault="00636040" w:rsidP="00636040">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 xml:space="preserve">To implement the policy, a set of procedures and guidelines have been developed. </w:t>
      </w:r>
      <w:r w:rsidR="00501486">
        <w:rPr>
          <w:rFonts w:ascii="Gill Sans MT" w:eastAsiaTheme="minorEastAsia" w:hAnsi="Gill Sans MT" w:cs="Arial"/>
          <w:color w:val="000000"/>
          <w:lang w:val="en-US"/>
        </w:rPr>
        <w:t xml:space="preserve"> </w:t>
      </w:r>
      <w:r w:rsidRPr="00162F85">
        <w:rPr>
          <w:rFonts w:ascii="Gill Sans MT" w:eastAsiaTheme="minorEastAsia" w:hAnsi="Gill Sans MT" w:cs="Arial"/>
          <w:color w:val="000000"/>
          <w:lang w:val="en-US"/>
        </w:rPr>
        <w:t xml:space="preserve">This policy is regularly reviewed </w:t>
      </w:r>
      <w:r w:rsidR="00501486">
        <w:rPr>
          <w:rFonts w:ascii="Gill Sans MT" w:eastAsiaTheme="minorEastAsia" w:hAnsi="Gill Sans MT" w:cs="Arial"/>
          <w:color w:val="000000"/>
          <w:lang w:val="en-US"/>
        </w:rPr>
        <w:t xml:space="preserve">with input from staff, Trustees and key volunteers.  </w:t>
      </w:r>
      <w:r w:rsidRPr="00162F85">
        <w:rPr>
          <w:rFonts w:ascii="Gill Sans MT" w:eastAsiaTheme="minorEastAsia" w:hAnsi="Gill Sans MT" w:cs="Arial"/>
          <w:color w:val="000000"/>
          <w:lang w:val="en-US"/>
        </w:rPr>
        <w:t xml:space="preserve">The Trust’s </w:t>
      </w:r>
      <w:r w:rsidR="003B4605">
        <w:rPr>
          <w:rFonts w:ascii="Gill Sans MT" w:eastAsiaTheme="minorEastAsia" w:hAnsi="Gill Sans MT" w:cs="Arial"/>
          <w:color w:val="000000"/>
          <w:lang w:val="en-US"/>
        </w:rPr>
        <w:t>CEO</w:t>
      </w:r>
      <w:r w:rsidRPr="00162F85">
        <w:rPr>
          <w:rFonts w:ascii="Gill Sans MT" w:eastAsiaTheme="minorEastAsia" w:hAnsi="Gill Sans MT" w:cs="Arial"/>
          <w:color w:val="000000"/>
          <w:lang w:val="en-US"/>
        </w:rPr>
        <w:t xml:space="preserve"> </w:t>
      </w:r>
      <w:r w:rsidR="00501486">
        <w:rPr>
          <w:rFonts w:ascii="Gill Sans MT" w:eastAsiaTheme="minorEastAsia" w:hAnsi="Gill Sans MT" w:cs="Arial"/>
          <w:color w:val="000000"/>
          <w:lang w:val="en-US"/>
        </w:rPr>
        <w:t xml:space="preserve">and Health and Safety Officer </w:t>
      </w:r>
      <w:r w:rsidR="003B4605">
        <w:rPr>
          <w:rFonts w:ascii="Gill Sans MT" w:eastAsiaTheme="minorEastAsia" w:hAnsi="Gill Sans MT" w:cs="Arial"/>
          <w:color w:val="000000"/>
          <w:lang w:val="en-US"/>
        </w:rPr>
        <w:t>take</w:t>
      </w:r>
      <w:r w:rsidR="00501486">
        <w:rPr>
          <w:rFonts w:ascii="Gill Sans MT" w:eastAsiaTheme="minorEastAsia" w:hAnsi="Gill Sans MT" w:cs="Arial"/>
          <w:color w:val="000000"/>
          <w:lang w:val="en-US"/>
        </w:rPr>
        <w:t xml:space="preserve"> a lead role around safeguarding but it is acknowledged that all staff and volunteers have a role to play in delivering the Trust’s Safeguarding Policy.</w:t>
      </w:r>
    </w:p>
    <w:p w14:paraId="206FF83A" w14:textId="77777777" w:rsidR="00D94463" w:rsidRPr="00162F85" w:rsidRDefault="00D94463" w:rsidP="00636040">
      <w:pPr>
        <w:rPr>
          <w:rFonts w:ascii="Gill Sans MT" w:eastAsiaTheme="minorEastAsia" w:hAnsi="Gill Sans MT" w:cs="Arial"/>
          <w:color w:val="000000"/>
          <w:lang w:val="en-US"/>
        </w:rPr>
      </w:pPr>
    </w:p>
    <w:p w14:paraId="02929CEC" w14:textId="77777777" w:rsidR="00D94463" w:rsidRPr="00162F85" w:rsidRDefault="00D94463" w:rsidP="00C54197">
      <w:pPr>
        <w:pStyle w:val="ListParagraph"/>
        <w:numPr>
          <w:ilvl w:val="0"/>
          <w:numId w:val="4"/>
        </w:numPr>
        <w:ind w:left="709" w:hanging="709"/>
        <w:rPr>
          <w:rFonts w:ascii="Gill Sans MT" w:hAnsi="Gill Sans MT"/>
          <w:b/>
        </w:rPr>
      </w:pPr>
      <w:r w:rsidRPr="00162F85">
        <w:rPr>
          <w:rFonts w:ascii="Gill Sans MT" w:hAnsi="Gill Sans MT"/>
          <w:b/>
        </w:rPr>
        <w:t xml:space="preserve">Safe Recruitment </w:t>
      </w:r>
    </w:p>
    <w:p w14:paraId="4D9AB7AA" w14:textId="77777777" w:rsidR="00D94463" w:rsidRPr="00162F85" w:rsidRDefault="00D94463" w:rsidP="00D94463">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1.1</w:t>
      </w:r>
      <w:r w:rsidRPr="00162F85">
        <w:rPr>
          <w:rFonts w:ascii="Gill Sans MT" w:eastAsiaTheme="minorEastAsia" w:hAnsi="Gill Sans MT" w:cs="Arial"/>
          <w:color w:val="000000"/>
          <w:lang w:val="en-US"/>
        </w:rPr>
        <w:tab/>
        <w:t xml:space="preserve">We will seek to recruit using appropriate procedures, safeguards and checks. </w:t>
      </w:r>
    </w:p>
    <w:p w14:paraId="4384DBDD" w14:textId="77777777" w:rsidR="00D94463" w:rsidRPr="00162F85" w:rsidRDefault="00D94463" w:rsidP="00D94463">
      <w:pPr>
        <w:rPr>
          <w:rFonts w:ascii="Gill Sans MT" w:eastAsiaTheme="minorEastAsia" w:hAnsi="Gill Sans MT" w:cs="Arial"/>
          <w:color w:val="000000"/>
          <w:lang w:val="en-US"/>
        </w:rPr>
      </w:pPr>
    </w:p>
    <w:p w14:paraId="5AF3755D" w14:textId="77777777" w:rsidR="00D94463" w:rsidRPr="00162F85" w:rsidRDefault="00D94463" w:rsidP="00D94463">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1.2</w:t>
      </w:r>
      <w:r w:rsidRPr="00162F85">
        <w:rPr>
          <w:rFonts w:ascii="Gill Sans MT" w:eastAsiaTheme="minorEastAsia" w:hAnsi="Gill Sans MT" w:cs="Arial"/>
          <w:color w:val="000000"/>
          <w:lang w:val="en-US"/>
        </w:rPr>
        <w:tab/>
        <w:t>We will take up references for all staff posts that</w:t>
      </w:r>
      <w:r w:rsidR="00DB7B5D">
        <w:rPr>
          <w:rFonts w:ascii="Gill Sans MT" w:eastAsiaTheme="minorEastAsia" w:hAnsi="Gill Sans MT" w:cs="Arial"/>
          <w:color w:val="000000"/>
          <w:lang w:val="en-US"/>
        </w:rPr>
        <w:t xml:space="preserve"> involve working with children </w:t>
      </w:r>
      <w:proofErr w:type="gramStart"/>
      <w:r w:rsidR="00DB7B5D">
        <w:rPr>
          <w:rFonts w:ascii="Gill Sans MT" w:eastAsiaTheme="minorEastAsia" w:hAnsi="Gill Sans MT" w:cs="Arial"/>
          <w:color w:val="000000"/>
          <w:lang w:val="en-US"/>
        </w:rPr>
        <w:t xml:space="preserve">and </w:t>
      </w:r>
      <w:r w:rsidRPr="00162F85">
        <w:rPr>
          <w:rFonts w:ascii="Gill Sans MT" w:eastAsiaTheme="minorEastAsia" w:hAnsi="Gill Sans MT" w:cs="Arial"/>
          <w:color w:val="000000"/>
          <w:lang w:val="en-US"/>
        </w:rPr>
        <w:t xml:space="preserve"> vulnerable</w:t>
      </w:r>
      <w:proofErr w:type="gramEnd"/>
      <w:r w:rsidRPr="00162F85">
        <w:rPr>
          <w:rFonts w:ascii="Gill Sans MT" w:eastAsiaTheme="minorEastAsia" w:hAnsi="Gill Sans MT" w:cs="Arial"/>
          <w:color w:val="000000"/>
          <w:lang w:val="en-US"/>
        </w:rPr>
        <w:t xml:space="preserve"> adults prior to appointment. </w:t>
      </w:r>
    </w:p>
    <w:p w14:paraId="48EA66F2" w14:textId="77777777" w:rsidR="00D94463" w:rsidRPr="00162F85" w:rsidRDefault="00D94463" w:rsidP="00D94463">
      <w:pPr>
        <w:rPr>
          <w:rFonts w:ascii="Gill Sans MT" w:eastAsiaTheme="minorEastAsia" w:hAnsi="Gill Sans MT" w:cs="Arial"/>
          <w:color w:val="000000"/>
          <w:lang w:val="en-US"/>
        </w:rPr>
      </w:pPr>
    </w:p>
    <w:p w14:paraId="637C3CE9" w14:textId="77777777" w:rsidR="00D94463" w:rsidRPr="00162F85" w:rsidRDefault="00D94463" w:rsidP="00D94463">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1.3</w:t>
      </w:r>
      <w:r w:rsidRPr="00162F85">
        <w:rPr>
          <w:rFonts w:ascii="Gill Sans MT" w:eastAsiaTheme="minorEastAsia" w:hAnsi="Gill Sans MT" w:cs="Arial"/>
          <w:color w:val="000000"/>
          <w:lang w:val="en-US"/>
        </w:rPr>
        <w:tab/>
        <w:t xml:space="preserve">We </w:t>
      </w:r>
      <w:r w:rsidR="00EE465C">
        <w:rPr>
          <w:rFonts w:ascii="Gill Sans MT" w:eastAsiaTheme="minorEastAsia" w:hAnsi="Gill Sans MT" w:cs="Arial"/>
          <w:color w:val="000000"/>
          <w:lang w:val="en-US"/>
        </w:rPr>
        <w:t>will identify which roles are determined to be a Regulated Activity* and require a barring list check.  All other roles</w:t>
      </w:r>
      <w:r w:rsidR="00BB704A">
        <w:rPr>
          <w:rFonts w:ascii="Gill Sans MT" w:eastAsiaTheme="minorEastAsia" w:hAnsi="Gill Sans MT" w:cs="Arial"/>
          <w:color w:val="000000"/>
          <w:lang w:val="en-US"/>
        </w:rPr>
        <w:t>, including that of Chair,</w:t>
      </w:r>
      <w:r w:rsidR="00EE465C">
        <w:rPr>
          <w:rFonts w:ascii="Gill Sans MT" w:eastAsiaTheme="minorEastAsia" w:hAnsi="Gill Sans MT" w:cs="Arial"/>
          <w:color w:val="000000"/>
          <w:lang w:val="en-US"/>
        </w:rPr>
        <w:t xml:space="preserve"> will be subject to a Basic DBS check.  MWT </w:t>
      </w:r>
      <w:r w:rsidRPr="00162F85">
        <w:rPr>
          <w:rFonts w:ascii="Gill Sans MT" w:eastAsiaTheme="minorEastAsia" w:hAnsi="Gill Sans MT" w:cs="Arial"/>
          <w:color w:val="000000"/>
          <w:lang w:val="en-US"/>
        </w:rPr>
        <w:t xml:space="preserve">will use </w:t>
      </w:r>
      <w:r w:rsidR="00EE465C">
        <w:rPr>
          <w:rFonts w:ascii="Gill Sans MT" w:eastAsiaTheme="minorEastAsia" w:hAnsi="Gill Sans MT" w:cs="Arial"/>
          <w:color w:val="000000"/>
          <w:lang w:val="en-US"/>
        </w:rPr>
        <w:t xml:space="preserve">the </w:t>
      </w:r>
      <w:r w:rsidRPr="00162F85">
        <w:rPr>
          <w:rFonts w:ascii="Gill Sans MT" w:eastAsiaTheme="minorEastAsia" w:hAnsi="Gill Sans MT" w:cs="Arial"/>
          <w:color w:val="000000"/>
          <w:lang w:val="en-US"/>
        </w:rPr>
        <w:t xml:space="preserve">Disclosure &amp; Barring Service (DBS) </w:t>
      </w:r>
      <w:r w:rsidR="00EE465C">
        <w:rPr>
          <w:rFonts w:ascii="Gill Sans MT" w:eastAsiaTheme="minorEastAsia" w:hAnsi="Gill Sans MT" w:cs="Arial"/>
          <w:color w:val="000000"/>
          <w:lang w:val="en-US"/>
        </w:rPr>
        <w:t xml:space="preserve">to perform these checks.  </w:t>
      </w:r>
    </w:p>
    <w:p w14:paraId="30399F2C" w14:textId="77777777" w:rsidR="00651302" w:rsidRPr="00162F85" w:rsidRDefault="00651302" w:rsidP="00D94463">
      <w:pPr>
        <w:rPr>
          <w:rFonts w:ascii="Gill Sans MT" w:eastAsiaTheme="minorEastAsia" w:hAnsi="Gill Sans MT" w:cs="Arial"/>
          <w:color w:val="000000"/>
          <w:lang w:val="en-US"/>
        </w:rPr>
      </w:pPr>
    </w:p>
    <w:p w14:paraId="2D9C1D5F" w14:textId="77777777" w:rsidR="00651302" w:rsidRPr="00162F85" w:rsidRDefault="00D94463" w:rsidP="00485D15">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 xml:space="preserve">1.4 </w:t>
      </w:r>
      <w:r w:rsidRPr="00162F85">
        <w:rPr>
          <w:rFonts w:ascii="Gill Sans MT" w:eastAsiaTheme="minorEastAsia" w:hAnsi="Gill Sans MT" w:cs="Arial"/>
          <w:color w:val="000000"/>
          <w:lang w:val="en-US"/>
        </w:rPr>
        <w:tab/>
        <w:t xml:space="preserve">We will assess any criminal record information that is disclosed in line with our data protection and equalities (treating ex-offenders fairly) policies. </w:t>
      </w:r>
    </w:p>
    <w:p w14:paraId="591F9CCD" w14:textId="77777777" w:rsidR="00651302" w:rsidRPr="00162F85" w:rsidRDefault="00651302" w:rsidP="00651302">
      <w:pPr>
        <w:rPr>
          <w:rFonts w:ascii="Gill Sans MT" w:eastAsiaTheme="minorEastAsia" w:hAnsi="Gill Sans MT" w:cs="Arial"/>
          <w:color w:val="000000"/>
          <w:lang w:val="en-US"/>
        </w:rPr>
      </w:pPr>
    </w:p>
    <w:p w14:paraId="2CCF55C4" w14:textId="77777777" w:rsidR="00EE6708" w:rsidRPr="00162F85" w:rsidRDefault="00D94463" w:rsidP="00651302">
      <w:pPr>
        <w:rPr>
          <w:rFonts w:ascii="Gill Sans MT" w:eastAsiaTheme="minorEastAsia" w:hAnsi="Gill Sans MT" w:cs="Arial"/>
          <w:color w:val="000000"/>
          <w:lang w:val="en-US"/>
        </w:rPr>
      </w:pPr>
      <w:r w:rsidRPr="00162F85">
        <w:rPr>
          <w:rFonts w:ascii="Gill Sans MT" w:hAnsi="Gill Sans MT" w:cs="Calibri"/>
          <w:lang w:val="en-US"/>
        </w:rPr>
        <w:lastRenderedPageBreak/>
        <w:t>1.5</w:t>
      </w:r>
      <w:r w:rsidRPr="00162F85">
        <w:rPr>
          <w:rFonts w:ascii="Gill Sans MT" w:hAnsi="Gill Sans MT" w:cs="Calibri"/>
          <w:lang w:val="en-US"/>
        </w:rPr>
        <w:tab/>
        <w:t xml:space="preserve">We will provide an induction programme for all new staff, appropriate training to enable all personnel to undertake their roles safely and confidently, and ongoing training as benefits the personal and professional development of individuals and of our </w:t>
      </w:r>
      <w:r w:rsidR="00EE6708" w:rsidRPr="00162F85">
        <w:rPr>
          <w:rFonts w:ascii="Gill Sans MT" w:hAnsi="Gill Sans MT" w:cs="Calibri"/>
          <w:lang w:val="en-US"/>
        </w:rPr>
        <w:t>organisation.  We will also update our training of new and existing staff in response to changes in internal guidelines or external legislation.</w:t>
      </w:r>
    </w:p>
    <w:p w14:paraId="291A0C42" w14:textId="77777777" w:rsidR="00EE6708" w:rsidRPr="00162F85" w:rsidRDefault="00EE6708" w:rsidP="00EE6708">
      <w:pPr>
        <w:pStyle w:val="ListParagraph"/>
        <w:ind w:left="1080"/>
        <w:rPr>
          <w:rFonts w:ascii="Gill Sans MT" w:eastAsiaTheme="minorEastAsia" w:hAnsi="Gill Sans MT" w:cs="Arial"/>
          <w:color w:val="000000"/>
          <w:lang w:val="en-US"/>
        </w:rPr>
      </w:pPr>
    </w:p>
    <w:p w14:paraId="67550176" w14:textId="77777777" w:rsidR="00485D15" w:rsidRPr="00162F85" w:rsidRDefault="00485D15" w:rsidP="00485D15">
      <w:pPr>
        <w:pStyle w:val="ListParagraph"/>
        <w:numPr>
          <w:ilvl w:val="1"/>
          <w:numId w:val="23"/>
        </w:numPr>
        <w:ind w:left="0" w:firstLine="0"/>
        <w:rPr>
          <w:rFonts w:ascii="Gill Sans MT" w:hAnsi="Gill Sans MT"/>
          <w:b/>
        </w:rPr>
      </w:pPr>
      <w:r w:rsidRPr="00162F85">
        <w:rPr>
          <w:rFonts w:ascii="Gill Sans MT" w:eastAsiaTheme="minorEastAsia" w:hAnsi="Gill Sans MT" w:cs="Arial"/>
          <w:color w:val="000000"/>
          <w:lang w:val="en-US"/>
        </w:rPr>
        <w:t xml:space="preserve"> </w:t>
      </w:r>
      <w:r w:rsidR="00D94463" w:rsidRPr="00162F85">
        <w:rPr>
          <w:rFonts w:ascii="Gill Sans MT" w:eastAsiaTheme="minorEastAsia" w:hAnsi="Gill Sans MT" w:cs="Arial"/>
          <w:color w:val="000000"/>
          <w:lang w:val="en-US"/>
        </w:rPr>
        <w:t xml:space="preserve">We will regularly review our staff </w:t>
      </w:r>
      <w:r w:rsidR="00651302" w:rsidRPr="00162F85">
        <w:rPr>
          <w:rFonts w:ascii="Gill Sans MT" w:eastAsiaTheme="minorEastAsia" w:hAnsi="Gill Sans MT" w:cs="Arial"/>
          <w:color w:val="000000"/>
          <w:lang w:val="en-US"/>
        </w:rPr>
        <w:t xml:space="preserve">and volunteer </w:t>
      </w:r>
      <w:r w:rsidR="00D94463" w:rsidRPr="00162F85">
        <w:rPr>
          <w:rFonts w:ascii="Gill Sans MT" w:eastAsiaTheme="minorEastAsia" w:hAnsi="Gill Sans MT" w:cs="Arial"/>
          <w:color w:val="000000"/>
          <w:lang w:val="en-US"/>
        </w:rPr>
        <w:t>recruitment procedures in response to changes in legislation and systems external to our organisation e.g. DBS and barring list checks</w:t>
      </w:r>
      <w:r w:rsidRPr="00162F85">
        <w:rPr>
          <w:rFonts w:ascii="Gill Sans MT" w:eastAsiaTheme="minorEastAsia" w:hAnsi="Gill Sans MT" w:cs="Arial"/>
          <w:color w:val="000000"/>
          <w:lang w:val="en-US"/>
        </w:rPr>
        <w:t>.</w:t>
      </w:r>
    </w:p>
    <w:p w14:paraId="432602A1" w14:textId="77777777" w:rsidR="00485D15" w:rsidRPr="00162F85" w:rsidRDefault="00485D15" w:rsidP="00485D15">
      <w:pPr>
        <w:pStyle w:val="ListParagraph"/>
        <w:ind w:left="0"/>
        <w:rPr>
          <w:rFonts w:ascii="Gill Sans MT" w:hAnsi="Gill Sans MT"/>
          <w:b/>
        </w:rPr>
      </w:pPr>
    </w:p>
    <w:p w14:paraId="243FB082" w14:textId="77777777" w:rsidR="00B611A8" w:rsidRPr="00162F85" w:rsidRDefault="00D94463" w:rsidP="00485D15">
      <w:pPr>
        <w:pStyle w:val="ListParagraph"/>
        <w:numPr>
          <w:ilvl w:val="0"/>
          <w:numId w:val="4"/>
        </w:numPr>
        <w:ind w:left="709" w:hanging="709"/>
        <w:rPr>
          <w:rFonts w:ascii="Gill Sans MT" w:hAnsi="Gill Sans MT"/>
          <w:b/>
        </w:rPr>
      </w:pPr>
      <w:r w:rsidRPr="00162F85">
        <w:rPr>
          <w:rFonts w:ascii="Gill Sans MT" w:hAnsi="Gill Sans MT"/>
          <w:b/>
        </w:rPr>
        <w:t>Volunteers</w:t>
      </w:r>
    </w:p>
    <w:p w14:paraId="3A6332C9" w14:textId="77777777" w:rsidR="0047613F" w:rsidRPr="00162F85" w:rsidRDefault="00485D15" w:rsidP="00B611A8">
      <w:pPr>
        <w:rPr>
          <w:rFonts w:ascii="Gill Sans MT" w:hAnsi="Gill Sans MT"/>
          <w:b/>
        </w:rPr>
      </w:pPr>
      <w:r w:rsidRPr="00162F85">
        <w:rPr>
          <w:rFonts w:ascii="Gill Sans MT" w:eastAsiaTheme="minorEastAsia" w:hAnsi="Gill Sans MT" w:cs="Arial"/>
          <w:color w:val="000000"/>
          <w:lang w:val="en-US"/>
        </w:rPr>
        <w:t xml:space="preserve">2.1        </w:t>
      </w:r>
      <w:r w:rsidR="0047613F" w:rsidRPr="00162F85">
        <w:rPr>
          <w:rFonts w:ascii="Gill Sans MT" w:eastAsiaTheme="minorEastAsia" w:hAnsi="Gill Sans MT" w:cs="Arial"/>
          <w:color w:val="000000"/>
          <w:lang w:val="en-US"/>
        </w:rPr>
        <w:t xml:space="preserve">The Trust maintains and updates a </w:t>
      </w:r>
      <w:r w:rsidR="001F3B88" w:rsidRPr="00162F85">
        <w:rPr>
          <w:rFonts w:ascii="Gill Sans MT" w:eastAsiaTheme="minorEastAsia" w:hAnsi="Gill Sans MT" w:cs="Arial"/>
          <w:color w:val="000000"/>
          <w:lang w:val="en-US"/>
        </w:rPr>
        <w:t>“</w:t>
      </w:r>
      <w:r w:rsidR="00501486">
        <w:rPr>
          <w:rFonts w:ascii="Gill Sans MT" w:eastAsiaTheme="minorEastAsia" w:hAnsi="Gill Sans MT" w:cs="Arial"/>
          <w:color w:val="000000"/>
          <w:lang w:val="en-US"/>
        </w:rPr>
        <w:t>Volunteer Handbook</w:t>
      </w:r>
      <w:r w:rsidR="001F3B88" w:rsidRPr="00162F85">
        <w:rPr>
          <w:rFonts w:ascii="Gill Sans MT" w:eastAsiaTheme="minorEastAsia" w:hAnsi="Gill Sans MT" w:cs="Arial"/>
          <w:color w:val="000000"/>
          <w:lang w:val="en-US"/>
        </w:rPr>
        <w:t>”</w:t>
      </w:r>
      <w:r w:rsidR="0047613F" w:rsidRPr="00162F85">
        <w:rPr>
          <w:rFonts w:ascii="Gill Sans MT" w:eastAsiaTheme="minorEastAsia" w:hAnsi="Gill Sans MT" w:cs="Arial"/>
          <w:color w:val="000000"/>
          <w:lang w:val="en-US"/>
        </w:rPr>
        <w:t xml:space="preserve"> which covers the support and management that volunteers working with the Trust can expect.</w:t>
      </w:r>
    </w:p>
    <w:p w14:paraId="0AA00E68" w14:textId="77777777" w:rsidR="0047613F" w:rsidRPr="00162F85" w:rsidRDefault="0047613F" w:rsidP="0047613F">
      <w:pPr>
        <w:ind w:left="360"/>
        <w:rPr>
          <w:rFonts w:ascii="Gill Sans MT" w:eastAsiaTheme="minorEastAsia" w:hAnsi="Gill Sans MT" w:cs="Arial"/>
          <w:color w:val="000000"/>
          <w:lang w:val="en-US"/>
        </w:rPr>
      </w:pPr>
    </w:p>
    <w:p w14:paraId="395566E7" w14:textId="77777777" w:rsidR="00D94463" w:rsidRPr="00162F85" w:rsidRDefault="001F3B88" w:rsidP="00B611A8">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2.</w:t>
      </w:r>
      <w:r w:rsidR="00485D15" w:rsidRPr="00162F85">
        <w:rPr>
          <w:rFonts w:ascii="Gill Sans MT" w:eastAsiaTheme="minorEastAsia" w:hAnsi="Gill Sans MT" w:cs="Arial"/>
          <w:color w:val="000000"/>
          <w:lang w:val="en-US"/>
        </w:rPr>
        <w:t>2</w:t>
      </w:r>
      <w:r w:rsidR="00D94463" w:rsidRPr="00162F85">
        <w:rPr>
          <w:rFonts w:ascii="Gill Sans MT" w:eastAsiaTheme="minorEastAsia" w:hAnsi="Gill Sans MT" w:cs="Arial"/>
          <w:color w:val="000000"/>
          <w:lang w:val="en-US"/>
        </w:rPr>
        <w:tab/>
        <w:t xml:space="preserve">Any volunteer roles, </w:t>
      </w:r>
      <w:r w:rsidR="00651302" w:rsidRPr="00162F85">
        <w:rPr>
          <w:rFonts w:ascii="Gill Sans MT" w:eastAsiaTheme="minorEastAsia" w:hAnsi="Gill Sans MT" w:cs="Arial"/>
          <w:color w:val="000000"/>
          <w:lang w:val="en-US"/>
        </w:rPr>
        <w:t xml:space="preserve">involved in a </w:t>
      </w:r>
      <w:r w:rsidR="00D94463" w:rsidRPr="00162F85">
        <w:rPr>
          <w:rFonts w:ascii="Gill Sans MT" w:eastAsiaTheme="minorEastAsia" w:hAnsi="Gill Sans MT" w:cs="Arial"/>
          <w:color w:val="000000"/>
          <w:lang w:val="en-US"/>
        </w:rPr>
        <w:t xml:space="preserve">regulated activity* </w:t>
      </w:r>
      <w:r w:rsidR="00651302" w:rsidRPr="00162F85">
        <w:rPr>
          <w:rFonts w:ascii="Gill Sans MT" w:eastAsiaTheme="minorEastAsia" w:hAnsi="Gill Sans MT" w:cs="Arial"/>
          <w:color w:val="000000"/>
          <w:lang w:val="en-US"/>
        </w:rPr>
        <w:t>are expected to conform to this policy</w:t>
      </w:r>
      <w:r w:rsidR="00485D15" w:rsidRPr="00162F85">
        <w:rPr>
          <w:rFonts w:ascii="Gill Sans MT" w:eastAsiaTheme="minorEastAsia" w:hAnsi="Gill Sans MT" w:cs="Arial"/>
          <w:color w:val="000000"/>
          <w:lang w:val="en-US"/>
        </w:rPr>
        <w:t xml:space="preserve"> and the guidance set for staff</w:t>
      </w:r>
      <w:r w:rsidR="00D94463" w:rsidRPr="00162F85">
        <w:rPr>
          <w:rFonts w:ascii="Gill Sans MT" w:eastAsiaTheme="minorEastAsia" w:hAnsi="Gill Sans MT" w:cs="Arial"/>
          <w:color w:val="000000"/>
          <w:lang w:val="en-US"/>
        </w:rPr>
        <w:t xml:space="preserve">. </w:t>
      </w:r>
    </w:p>
    <w:p w14:paraId="1C596B76" w14:textId="77777777" w:rsidR="00D94463" w:rsidRPr="00162F85" w:rsidRDefault="00D94463" w:rsidP="00D94463">
      <w:pPr>
        <w:pStyle w:val="ListParagraph"/>
        <w:rPr>
          <w:rFonts w:ascii="Gill Sans MT" w:eastAsiaTheme="minorEastAsia" w:hAnsi="Gill Sans MT" w:cs="Arial"/>
          <w:color w:val="000000"/>
          <w:lang w:val="en-US"/>
        </w:rPr>
      </w:pPr>
    </w:p>
    <w:p w14:paraId="2D7C428B" w14:textId="77777777" w:rsidR="003B4605" w:rsidRPr="003B4605" w:rsidRDefault="003B4605" w:rsidP="003B4605">
      <w:pPr>
        <w:pStyle w:val="ListParagraph"/>
        <w:numPr>
          <w:ilvl w:val="0"/>
          <w:numId w:val="4"/>
        </w:numPr>
        <w:ind w:left="709" w:hanging="709"/>
        <w:rPr>
          <w:rFonts w:ascii="Gill Sans MT" w:eastAsiaTheme="minorEastAsia" w:hAnsi="Gill Sans MT" w:cs="Arial"/>
          <w:color w:val="000000"/>
          <w:lang w:val="en-US"/>
        </w:rPr>
      </w:pPr>
      <w:r w:rsidRPr="003B4605">
        <w:rPr>
          <w:rFonts w:ascii="Gill Sans MT" w:hAnsi="Gill Sans MT"/>
          <w:b/>
        </w:rPr>
        <w:t xml:space="preserve">Responsibility for </w:t>
      </w:r>
      <w:r>
        <w:rPr>
          <w:rFonts w:ascii="Gill Sans MT" w:hAnsi="Gill Sans MT"/>
          <w:b/>
        </w:rPr>
        <w:t>Safeguarding</w:t>
      </w:r>
      <w:r w:rsidR="001F3B88" w:rsidRPr="003B4605">
        <w:rPr>
          <w:rFonts w:ascii="Gill Sans MT" w:hAnsi="Gill Sans MT"/>
          <w:b/>
        </w:rPr>
        <w:t xml:space="preserve"> </w:t>
      </w:r>
    </w:p>
    <w:p w14:paraId="13119C93" w14:textId="77777777" w:rsidR="001F3B88" w:rsidRPr="003B4605" w:rsidRDefault="00B611A8" w:rsidP="003B4605">
      <w:pPr>
        <w:rPr>
          <w:rFonts w:ascii="Gill Sans MT" w:eastAsiaTheme="minorEastAsia" w:hAnsi="Gill Sans MT" w:cs="Arial"/>
          <w:color w:val="000000"/>
          <w:lang w:val="en-US"/>
        </w:rPr>
      </w:pPr>
      <w:r w:rsidRPr="003B4605">
        <w:rPr>
          <w:rFonts w:ascii="Gill Sans MT" w:eastAsiaTheme="minorEastAsia" w:hAnsi="Gill Sans MT" w:cs="Arial"/>
          <w:color w:val="000000"/>
          <w:lang w:val="en-US"/>
        </w:rPr>
        <w:t xml:space="preserve">3.1      </w:t>
      </w:r>
      <w:r w:rsidR="00501486" w:rsidRPr="003B4605">
        <w:rPr>
          <w:rFonts w:ascii="Gill Sans MT" w:eastAsiaTheme="minorEastAsia" w:hAnsi="Gill Sans MT" w:cs="Arial"/>
          <w:color w:val="000000"/>
          <w:lang w:val="en-US"/>
        </w:rPr>
        <w:t>The</w:t>
      </w:r>
      <w:r w:rsidR="003B4605">
        <w:rPr>
          <w:rFonts w:ascii="Gill Sans MT" w:eastAsiaTheme="minorEastAsia" w:hAnsi="Gill Sans MT" w:cs="Arial"/>
          <w:color w:val="000000"/>
          <w:lang w:val="en-US"/>
        </w:rPr>
        <w:t xml:space="preserve"> Trust’s CEO </w:t>
      </w:r>
      <w:r w:rsidR="00501486" w:rsidRPr="003B4605">
        <w:rPr>
          <w:rFonts w:ascii="Gill Sans MT" w:eastAsiaTheme="minorEastAsia" w:hAnsi="Gill Sans MT" w:cs="Arial"/>
          <w:color w:val="000000"/>
          <w:lang w:val="en-US"/>
        </w:rPr>
        <w:t>and Health and Safety Officer</w:t>
      </w:r>
      <w:r w:rsidR="001F3B88" w:rsidRPr="003B4605">
        <w:rPr>
          <w:rFonts w:ascii="Gill Sans MT" w:eastAsiaTheme="minorEastAsia" w:hAnsi="Gill Sans MT" w:cs="Arial"/>
          <w:color w:val="000000"/>
          <w:lang w:val="en-US"/>
        </w:rPr>
        <w:t xml:space="preserve"> will provide an important role in supporting staff, volunteers and members. The role is potentially demanding so support for the two offi</w:t>
      </w:r>
      <w:r w:rsidR="00501486" w:rsidRPr="003B4605">
        <w:rPr>
          <w:rFonts w:ascii="Gill Sans MT" w:eastAsiaTheme="minorEastAsia" w:hAnsi="Gill Sans MT" w:cs="Arial"/>
          <w:color w:val="000000"/>
          <w:lang w:val="en-US"/>
        </w:rPr>
        <w:t>cers, both mutual and from the T</w:t>
      </w:r>
      <w:r w:rsidR="001F3B88" w:rsidRPr="003B4605">
        <w:rPr>
          <w:rFonts w:ascii="Gill Sans MT" w:eastAsiaTheme="minorEastAsia" w:hAnsi="Gill Sans MT" w:cs="Arial"/>
          <w:color w:val="000000"/>
          <w:lang w:val="en-US"/>
        </w:rPr>
        <w:t>rustees, is vital.</w:t>
      </w:r>
    </w:p>
    <w:p w14:paraId="25B07138" w14:textId="77777777" w:rsidR="001F3B88" w:rsidRPr="00162F85" w:rsidRDefault="001F3B88" w:rsidP="001F3B88">
      <w:pPr>
        <w:pStyle w:val="NoSpacing"/>
        <w:rPr>
          <w:rFonts w:ascii="Gill Sans MT" w:hAnsi="Gill Sans MT" w:cs="Arial"/>
          <w:sz w:val="22"/>
        </w:rPr>
      </w:pPr>
    </w:p>
    <w:p w14:paraId="7CF4458F" w14:textId="77777777" w:rsidR="00DB7B5D" w:rsidRDefault="00B611A8" w:rsidP="00B611A8">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3</w:t>
      </w:r>
      <w:r w:rsidR="001F3B88" w:rsidRPr="00162F85">
        <w:rPr>
          <w:rFonts w:ascii="Gill Sans MT" w:eastAsiaTheme="minorEastAsia" w:hAnsi="Gill Sans MT" w:cs="Arial"/>
          <w:color w:val="000000"/>
          <w:lang w:val="en-US"/>
        </w:rPr>
        <w:t>.2</w:t>
      </w:r>
      <w:r w:rsidR="001F3B88" w:rsidRPr="00162F85">
        <w:rPr>
          <w:rFonts w:ascii="Gill Sans MT" w:eastAsiaTheme="minorEastAsia" w:hAnsi="Gill Sans MT" w:cs="Arial"/>
          <w:color w:val="000000"/>
          <w:lang w:val="en-US"/>
        </w:rPr>
        <w:tab/>
      </w:r>
      <w:r w:rsidR="003B4605">
        <w:rPr>
          <w:rFonts w:ascii="Gill Sans MT" w:eastAsiaTheme="minorEastAsia" w:hAnsi="Gill Sans MT" w:cs="Arial"/>
          <w:color w:val="000000"/>
          <w:lang w:val="en-US"/>
        </w:rPr>
        <w:t xml:space="preserve">The Trust’s CEO </w:t>
      </w:r>
      <w:r w:rsidR="00DB7B5D">
        <w:rPr>
          <w:rFonts w:ascii="Gill Sans MT" w:eastAsiaTheme="minorEastAsia" w:hAnsi="Gill Sans MT" w:cs="Arial"/>
          <w:color w:val="000000"/>
          <w:lang w:val="en-US"/>
        </w:rPr>
        <w:t>(</w:t>
      </w:r>
      <w:hyperlink r:id="rId12" w:history="1">
        <w:r w:rsidR="00DB7B5D" w:rsidRPr="00B92F8B">
          <w:rPr>
            <w:rStyle w:val="Hyperlink"/>
            <w:rFonts w:ascii="Gill Sans MT" w:eastAsiaTheme="minorEastAsia" w:hAnsi="Gill Sans MT" w:cs="Arial"/>
            <w:lang w:val="en-US"/>
          </w:rPr>
          <w:t>clive@montwt.co.uk</w:t>
        </w:r>
      </w:hyperlink>
      <w:r w:rsidR="00DB7B5D">
        <w:rPr>
          <w:rFonts w:ascii="Gill Sans MT" w:eastAsiaTheme="minorEastAsia" w:hAnsi="Gill Sans MT" w:cs="Arial"/>
          <w:color w:val="000000"/>
          <w:lang w:val="en-US"/>
        </w:rPr>
        <w:t xml:space="preserve">) </w:t>
      </w:r>
      <w:r w:rsidR="003B4605">
        <w:rPr>
          <w:rFonts w:ascii="Gill Sans MT" w:eastAsiaTheme="minorEastAsia" w:hAnsi="Gill Sans MT" w:cs="Arial"/>
          <w:color w:val="000000"/>
          <w:lang w:val="en-US"/>
        </w:rPr>
        <w:t>and Health and Safety Officer</w:t>
      </w:r>
      <w:r w:rsidR="00DB7B5D">
        <w:rPr>
          <w:rFonts w:ascii="Gill Sans MT" w:eastAsiaTheme="minorEastAsia" w:hAnsi="Gill Sans MT" w:cs="Arial"/>
          <w:color w:val="000000"/>
          <w:lang w:val="en-US"/>
        </w:rPr>
        <w:t xml:space="preserve"> (</w:t>
      </w:r>
      <w:hyperlink r:id="rId13" w:history="1">
        <w:r w:rsidR="00DB7B5D" w:rsidRPr="00B92F8B">
          <w:rPr>
            <w:rStyle w:val="Hyperlink"/>
            <w:rFonts w:ascii="Gill Sans MT" w:eastAsiaTheme="minorEastAsia" w:hAnsi="Gill Sans MT" w:cs="Arial"/>
            <w:lang w:val="en-US"/>
          </w:rPr>
          <w:t>eley@montwt.co.uk</w:t>
        </w:r>
      </w:hyperlink>
      <w:r w:rsidR="00DB7B5D">
        <w:rPr>
          <w:rFonts w:ascii="Gill Sans MT" w:eastAsiaTheme="minorEastAsia" w:hAnsi="Gill Sans MT" w:cs="Arial"/>
          <w:color w:val="000000"/>
          <w:lang w:val="en-US"/>
        </w:rPr>
        <w:t>)</w:t>
      </w:r>
    </w:p>
    <w:p w14:paraId="421D8572" w14:textId="77777777" w:rsidR="001F3B88" w:rsidRPr="00162F85" w:rsidRDefault="001F3B88" w:rsidP="00B611A8">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 xml:space="preserve">will be available to all staff, </w:t>
      </w:r>
      <w:proofErr w:type="gramStart"/>
      <w:r w:rsidRPr="00162F85">
        <w:rPr>
          <w:rFonts w:ascii="Gill Sans MT" w:eastAsiaTheme="minorEastAsia" w:hAnsi="Gill Sans MT" w:cs="Arial"/>
          <w:color w:val="000000"/>
          <w:lang w:val="en-US"/>
        </w:rPr>
        <w:t>volunteers</w:t>
      </w:r>
      <w:proofErr w:type="gramEnd"/>
      <w:r w:rsidRPr="00162F85">
        <w:rPr>
          <w:rFonts w:ascii="Gill Sans MT" w:eastAsiaTheme="minorEastAsia" w:hAnsi="Gill Sans MT" w:cs="Arial"/>
          <w:color w:val="000000"/>
          <w:lang w:val="en-US"/>
        </w:rPr>
        <w:t xml:space="preserve"> and service users to speak to when they have any concerns, issues or complaints regarding the safety, well-being or conduct of service users, volunteers and staff. </w:t>
      </w:r>
    </w:p>
    <w:p w14:paraId="0195420E" w14:textId="77777777" w:rsidR="001F3B88" w:rsidRPr="00162F85" w:rsidRDefault="001F3B88" w:rsidP="00B611A8">
      <w:pPr>
        <w:rPr>
          <w:rFonts w:ascii="Gill Sans MT" w:eastAsiaTheme="minorEastAsia" w:hAnsi="Gill Sans MT" w:cs="Arial"/>
          <w:color w:val="000000"/>
          <w:lang w:val="en-US"/>
        </w:rPr>
      </w:pPr>
    </w:p>
    <w:p w14:paraId="5613CC2E" w14:textId="77777777" w:rsidR="001F3B88" w:rsidRDefault="00B611A8" w:rsidP="00B611A8">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3.</w:t>
      </w:r>
      <w:r w:rsidR="001F3B88" w:rsidRPr="00162F85">
        <w:rPr>
          <w:rFonts w:ascii="Gill Sans MT" w:eastAsiaTheme="minorEastAsia" w:hAnsi="Gill Sans MT" w:cs="Arial"/>
          <w:color w:val="000000"/>
          <w:lang w:val="en-US"/>
        </w:rPr>
        <w:t>3</w:t>
      </w:r>
      <w:r w:rsidR="001F3B88" w:rsidRPr="00162F85">
        <w:rPr>
          <w:rFonts w:ascii="Gill Sans MT" w:eastAsiaTheme="minorEastAsia" w:hAnsi="Gill Sans MT" w:cs="Arial"/>
          <w:color w:val="000000"/>
          <w:lang w:val="en-US"/>
        </w:rPr>
        <w:tab/>
        <w:t xml:space="preserve">The </w:t>
      </w:r>
      <w:r w:rsidR="003B4605">
        <w:rPr>
          <w:rFonts w:ascii="Gill Sans MT" w:eastAsiaTheme="minorEastAsia" w:hAnsi="Gill Sans MT" w:cs="Arial"/>
          <w:color w:val="000000"/>
          <w:lang w:val="en-US"/>
        </w:rPr>
        <w:t>Trust’s CEO and Health and Safety Officer</w:t>
      </w:r>
      <w:r w:rsidR="001F3B88" w:rsidRPr="00162F85">
        <w:rPr>
          <w:rFonts w:ascii="Gill Sans MT" w:eastAsiaTheme="minorEastAsia" w:hAnsi="Gill Sans MT" w:cs="Arial"/>
          <w:color w:val="000000"/>
          <w:lang w:val="en-US"/>
        </w:rPr>
        <w:t xml:space="preserve"> will have access to appropriate training to support them in these roles. They will liaise with appropriate local and national agencies, contribute to appropriate policies, maintain records and keep confidentiality, adhere to and promote this policy within the organisation, and support or provide access to support for individuals suffering harm or abuse.</w:t>
      </w:r>
    </w:p>
    <w:p w14:paraId="508CEA49" w14:textId="77777777" w:rsidR="004C2B38" w:rsidRDefault="004C2B38" w:rsidP="00B611A8">
      <w:pPr>
        <w:rPr>
          <w:rFonts w:ascii="Gill Sans MT" w:eastAsiaTheme="minorEastAsia" w:hAnsi="Gill Sans MT" w:cs="Arial"/>
          <w:color w:val="000000"/>
          <w:lang w:val="en-US"/>
        </w:rPr>
      </w:pPr>
    </w:p>
    <w:p w14:paraId="4904D533" w14:textId="77777777" w:rsidR="004C2B38" w:rsidRDefault="004C2B38" w:rsidP="00B611A8">
      <w:pPr>
        <w:rPr>
          <w:rFonts w:ascii="Gill Sans MT" w:eastAsiaTheme="minorEastAsia" w:hAnsi="Gill Sans MT" w:cs="Arial"/>
          <w:color w:val="000000"/>
          <w:lang w:val="en-US"/>
        </w:rPr>
      </w:pPr>
      <w:r>
        <w:rPr>
          <w:rFonts w:ascii="Gill Sans MT" w:eastAsiaTheme="minorEastAsia" w:hAnsi="Gill Sans MT" w:cs="Arial"/>
          <w:color w:val="000000"/>
          <w:lang w:val="en-US"/>
        </w:rPr>
        <w:t>3.4</w:t>
      </w:r>
      <w:r>
        <w:rPr>
          <w:rFonts w:ascii="Gill Sans MT" w:eastAsiaTheme="minorEastAsia" w:hAnsi="Gill Sans MT" w:cs="Arial"/>
          <w:color w:val="000000"/>
          <w:lang w:val="en-US"/>
        </w:rPr>
        <w:tab/>
        <w:t xml:space="preserve">Where appropriate, each project team will have a designated Safeguarding Lead.  If a safeguarding concern is identified, the staff member(s) will raise the concern with the Safeguarding Lead in the first instance.  The Safeguarding Lead will then follow the reporting process (See Reporting Process Flow Chart – Appendix 3).  The Safeguarding Lead can call upon the support and advice of the CEO and/or Health and Safety Officer in any safeguarding matter.  The Safeguarding Lead will be offered appropriate training to fulfil this role. </w:t>
      </w:r>
    </w:p>
    <w:p w14:paraId="5973E7D5" w14:textId="77777777" w:rsidR="004C2B38" w:rsidRPr="00162F85" w:rsidRDefault="004C2B38" w:rsidP="00B611A8">
      <w:pPr>
        <w:rPr>
          <w:rFonts w:ascii="Gill Sans MT" w:eastAsiaTheme="minorEastAsia" w:hAnsi="Gill Sans MT" w:cs="Arial"/>
          <w:color w:val="000000"/>
          <w:lang w:val="en-US"/>
        </w:rPr>
      </w:pPr>
    </w:p>
    <w:p w14:paraId="4E91BC35" w14:textId="77777777" w:rsidR="001F3B88" w:rsidRPr="00162F85" w:rsidRDefault="001F3B88" w:rsidP="001F3B88">
      <w:pPr>
        <w:pStyle w:val="NoSpacing"/>
        <w:rPr>
          <w:rFonts w:ascii="Gill Sans MT" w:hAnsi="Gill Sans MT" w:cs="Microsoft Sans Serif"/>
          <w:sz w:val="22"/>
        </w:rPr>
      </w:pPr>
    </w:p>
    <w:p w14:paraId="47EE1153" w14:textId="77777777" w:rsidR="00B611A8" w:rsidRPr="00162F85" w:rsidRDefault="00B611A8" w:rsidP="00485D15">
      <w:pPr>
        <w:pStyle w:val="ListParagraph"/>
        <w:numPr>
          <w:ilvl w:val="0"/>
          <w:numId w:val="4"/>
        </w:numPr>
        <w:ind w:left="709" w:hanging="709"/>
        <w:rPr>
          <w:rFonts w:ascii="Gill Sans MT" w:hAnsi="Gill Sans MT"/>
          <w:b/>
        </w:rPr>
      </w:pPr>
      <w:r w:rsidRPr="00162F85">
        <w:rPr>
          <w:rFonts w:ascii="Gill Sans MT" w:hAnsi="Gill Sans MT"/>
          <w:b/>
        </w:rPr>
        <w:t>Awareness of harm and abuse in our organisation</w:t>
      </w:r>
    </w:p>
    <w:p w14:paraId="131B6F5A" w14:textId="77777777" w:rsidR="00B611A8" w:rsidRPr="00162F85" w:rsidRDefault="00B611A8" w:rsidP="00B611A8">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4.1</w:t>
      </w:r>
      <w:r w:rsidRPr="00162F85">
        <w:rPr>
          <w:rFonts w:ascii="Gill Sans MT" w:eastAsiaTheme="minorEastAsia" w:hAnsi="Gill Sans MT" w:cs="Arial"/>
          <w:color w:val="000000"/>
          <w:lang w:val="en-US"/>
        </w:rPr>
        <w:tab/>
        <w:t>Harm is caused by accidents, deliberate abuse (physical, sexual, emotional, financial), neglect (deliberate or not) or factors such as bullying, prejudicial attitudes or a failure to enable a person to participate in activities that are open to most of their peers.</w:t>
      </w:r>
    </w:p>
    <w:p w14:paraId="1E8B8D24" w14:textId="77777777" w:rsidR="00B611A8" w:rsidRPr="00162F85" w:rsidRDefault="00B611A8" w:rsidP="00B611A8">
      <w:pPr>
        <w:rPr>
          <w:rFonts w:ascii="Gill Sans MT" w:eastAsiaTheme="minorEastAsia" w:hAnsi="Gill Sans MT" w:cs="Arial"/>
          <w:color w:val="000000"/>
          <w:lang w:val="en-US"/>
        </w:rPr>
      </w:pPr>
    </w:p>
    <w:p w14:paraId="6AB24F74" w14:textId="77777777" w:rsidR="00B611A8" w:rsidRPr="00162F85" w:rsidRDefault="00B611A8" w:rsidP="00B611A8">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4.2</w:t>
      </w:r>
      <w:r w:rsidRPr="00162F85">
        <w:rPr>
          <w:rFonts w:ascii="Gill Sans MT" w:eastAsiaTheme="minorEastAsia" w:hAnsi="Gill Sans MT" w:cs="Arial"/>
          <w:color w:val="000000"/>
          <w:lang w:val="en-US"/>
        </w:rPr>
        <w:tab/>
        <w:t>All incidents of harm to anyone involved in our service will require an appropriate response to reduce risks and improve our service.</w:t>
      </w:r>
    </w:p>
    <w:p w14:paraId="559F09E1" w14:textId="77777777" w:rsidR="00B611A8" w:rsidRPr="00162F85" w:rsidRDefault="00B611A8" w:rsidP="00B611A8">
      <w:pPr>
        <w:rPr>
          <w:rFonts w:ascii="Gill Sans MT" w:eastAsiaTheme="minorEastAsia" w:hAnsi="Gill Sans MT" w:cs="Arial"/>
          <w:color w:val="000000"/>
          <w:lang w:val="en-US"/>
        </w:rPr>
      </w:pPr>
    </w:p>
    <w:p w14:paraId="514AD66D" w14:textId="77777777" w:rsidR="00B611A8" w:rsidRPr="00162F85" w:rsidRDefault="00B611A8" w:rsidP="00B611A8">
      <w:pPr>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4.3</w:t>
      </w:r>
      <w:r w:rsidRPr="00162F85">
        <w:rPr>
          <w:rFonts w:ascii="Gill Sans MT" w:eastAsiaTheme="minorEastAsia" w:hAnsi="Gill Sans MT" w:cs="Arial"/>
          <w:color w:val="000000"/>
          <w:lang w:val="en-US"/>
        </w:rPr>
        <w:tab/>
        <w:t>Deliberate acts of harm (sexual, physical, emotional and financial) and neglect are abuses against the person and will incur disciplinary proceedings and require reports and referrals to social services, the police, other professional bodies and the Disclosure and Barring Service (DBS) if in regulated activity*.</w:t>
      </w:r>
      <w:r w:rsidR="00CD27F8" w:rsidRPr="00162F85">
        <w:rPr>
          <w:rFonts w:ascii="Gill Sans MT" w:eastAsiaTheme="minorEastAsia" w:hAnsi="Gill Sans MT" w:cs="Arial"/>
          <w:color w:val="000000"/>
          <w:lang w:val="en-US"/>
        </w:rPr>
        <w:t xml:space="preserve">  See Appendix </w:t>
      </w:r>
      <w:r w:rsidR="00D34CB5" w:rsidRPr="00162F85">
        <w:rPr>
          <w:rFonts w:ascii="Gill Sans MT" w:eastAsiaTheme="minorEastAsia" w:hAnsi="Gill Sans MT" w:cs="Arial"/>
          <w:color w:val="000000"/>
          <w:lang w:val="en-US"/>
        </w:rPr>
        <w:t>3</w:t>
      </w:r>
      <w:r w:rsidR="00CD27F8" w:rsidRPr="00162F85">
        <w:rPr>
          <w:rFonts w:ascii="Gill Sans MT" w:eastAsiaTheme="minorEastAsia" w:hAnsi="Gill Sans MT" w:cs="Arial"/>
          <w:color w:val="000000"/>
          <w:lang w:val="en-US"/>
        </w:rPr>
        <w:t xml:space="preserve"> for Reporting Guidance. </w:t>
      </w:r>
    </w:p>
    <w:p w14:paraId="3F10FDB2" w14:textId="77777777" w:rsidR="0047613F" w:rsidRPr="00162F85" w:rsidRDefault="0047613F" w:rsidP="00B611A8">
      <w:pPr>
        <w:rPr>
          <w:rFonts w:ascii="Gill Sans MT" w:eastAsiaTheme="minorEastAsia" w:hAnsi="Gill Sans MT" w:cs="Arial"/>
          <w:color w:val="000000"/>
          <w:lang w:val="en-US"/>
        </w:rPr>
      </w:pPr>
    </w:p>
    <w:p w14:paraId="09E1774D" w14:textId="77777777" w:rsidR="00B611A8" w:rsidRPr="00162F85" w:rsidRDefault="00B611A8" w:rsidP="00602640">
      <w:pPr>
        <w:pStyle w:val="ListParagraph"/>
        <w:numPr>
          <w:ilvl w:val="1"/>
          <w:numId w:val="19"/>
        </w:numPr>
        <w:ind w:left="0" w:firstLine="0"/>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 xml:space="preserve">Where there is risk of </w:t>
      </w:r>
      <w:r w:rsidRPr="004C2B38">
        <w:rPr>
          <w:rFonts w:ascii="Gill Sans MT" w:eastAsiaTheme="minorEastAsia" w:hAnsi="Gill Sans MT" w:cs="Arial"/>
          <w:color w:val="000000"/>
          <w:lang w:val="en-US"/>
        </w:rPr>
        <w:t>significant harm</w:t>
      </w:r>
      <w:r w:rsidRPr="00162F85">
        <w:rPr>
          <w:rFonts w:ascii="Gill Sans MT" w:eastAsiaTheme="minorEastAsia" w:hAnsi="Gill Sans MT" w:cs="Arial"/>
          <w:color w:val="000000"/>
          <w:lang w:val="en-US"/>
        </w:rPr>
        <w:t xml:space="preserve"> to our service users, volunteers or staff, the </w:t>
      </w:r>
      <w:r w:rsidR="003B4605">
        <w:rPr>
          <w:rFonts w:ascii="Gill Sans MT" w:eastAsiaTheme="minorEastAsia" w:hAnsi="Gill Sans MT" w:cs="Arial"/>
          <w:color w:val="000000"/>
          <w:lang w:val="en-US"/>
        </w:rPr>
        <w:t xml:space="preserve">Trust CEO and/or Health and Safety Officer </w:t>
      </w:r>
      <w:r w:rsidRPr="00162F85">
        <w:rPr>
          <w:rFonts w:ascii="Gill Sans MT" w:eastAsiaTheme="minorEastAsia" w:hAnsi="Gill Sans MT" w:cs="Arial"/>
          <w:color w:val="000000"/>
          <w:lang w:val="en-US"/>
        </w:rPr>
        <w:t>are empowered to act accordingly:</w:t>
      </w:r>
    </w:p>
    <w:p w14:paraId="29AA6C16" w14:textId="77777777" w:rsidR="00B611A8" w:rsidRPr="00162F85" w:rsidRDefault="00B611A8" w:rsidP="00B611A8">
      <w:pPr>
        <w:pStyle w:val="NoSpacing"/>
        <w:numPr>
          <w:ilvl w:val="0"/>
          <w:numId w:val="12"/>
        </w:numPr>
        <w:rPr>
          <w:rFonts w:ascii="Gill Sans MT" w:hAnsi="Gill Sans MT" w:cs="Arial"/>
          <w:sz w:val="22"/>
        </w:rPr>
      </w:pPr>
      <w:r w:rsidRPr="00162F85">
        <w:rPr>
          <w:rFonts w:ascii="Gill Sans MT" w:hAnsi="Gill Sans MT" w:cs="Arial"/>
          <w:sz w:val="22"/>
        </w:rPr>
        <w:t>To log all conversations regarding the issue</w:t>
      </w:r>
    </w:p>
    <w:p w14:paraId="0A015ACB" w14:textId="77777777" w:rsidR="00B611A8" w:rsidRPr="00162F85" w:rsidRDefault="00B611A8" w:rsidP="00B611A8">
      <w:pPr>
        <w:pStyle w:val="NoSpacing"/>
        <w:numPr>
          <w:ilvl w:val="0"/>
          <w:numId w:val="12"/>
        </w:numPr>
        <w:rPr>
          <w:rFonts w:ascii="Gill Sans MT" w:hAnsi="Gill Sans MT" w:cs="Arial"/>
          <w:sz w:val="22"/>
        </w:rPr>
      </w:pPr>
      <w:r w:rsidRPr="00162F85">
        <w:rPr>
          <w:rFonts w:ascii="Gill Sans MT" w:hAnsi="Gill Sans MT" w:cs="Arial"/>
          <w:sz w:val="22"/>
        </w:rPr>
        <w:t>To sign and request signatures on reports and statements</w:t>
      </w:r>
    </w:p>
    <w:p w14:paraId="7104C634" w14:textId="77777777" w:rsidR="00B611A8" w:rsidRPr="00162F85" w:rsidRDefault="00B611A8" w:rsidP="00B611A8">
      <w:pPr>
        <w:pStyle w:val="NoSpacing"/>
        <w:numPr>
          <w:ilvl w:val="0"/>
          <w:numId w:val="12"/>
        </w:numPr>
        <w:rPr>
          <w:rFonts w:ascii="Gill Sans MT" w:hAnsi="Gill Sans MT" w:cs="Arial"/>
          <w:sz w:val="22"/>
        </w:rPr>
      </w:pPr>
      <w:r w:rsidRPr="00162F85">
        <w:rPr>
          <w:rFonts w:ascii="Gill Sans MT" w:hAnsi="Gill Sans MT" w:cs="Arial"/>
          <w:sz w:val="22"/>
        </w:rPr>
        <w:t>To confidentially seek advice from expert sources</w:t>
      </w:r>
    </w:p>
    <w:p w14:paraId="5F34BC63" w14:textId="77777777" w:rsidR="00B611A8" w:rsidRPr="00162F85" w:rsidRDefault="00B611A8" w:rsidP="00B611A8">
      <w:pPr>
        <w:pStyle w:val="NoSpacing"/>
        <w:numPr>
          <w:ilvl w:val="0"/>
          <w:numId w:val="12"/>
        </w:numPr>
        <w:rPr>
          <w:rFonts w:ascii="Gill Sans MT" w:hAnsi="Gill Sans MT" w:cs="Arial"/>
          <w:sz w:val="22"/>
        </w:rPr>
      </w:pPr>
      <w:r w:rsidRPr="00162F85">
        <w:rPr>
          <w:rFonts w:ascii="Gill Sans MT" w:hAnsi="Gill Sans MT" w:cs="Arial"/>
          <w:sz w:val="22"/>
        </w:rPr>
        <w:t xml:space="preserve">To share concerns (with consent where required and appropriate) internally with the Chair of the Council </w:t>
      </w:r>
    </w:p>
    <w:p w14:paraId="052C19C7" w14:textId="77777777" w:rsidR="00B611A8" w:rsidRPr="00162F85" w:rsidRDefault="00B611A8" w:rsidP="00B611A8">
      <w:pPr>
        <w:pStyle w:val="NoSpacing"/>
        <w:numPr>
          <w:ilvl w:val="0"/>
          <w:numId w:val="12"/>
        </w:numPr>
        <w:rPr>
          <w:rFonts w:ascii="Gill Sans MT" w:hAnsi="Gill Sans MT" w:cs="Arial"/>
          <w:sz w:val="22"/>
        </w:rPr>
      </w:pPr>
      <w:r w:rsidRPr="00162F85">
        <w:rPr>
          <w:rFonts w:ascii="Gill Sans MT" w:hAnsi="Gill Sans MT" w:cs="Arial"/>
          <w:sz w:val="22"/>
        </w:rPr>
        <w:lastRenderedPageBreak/>
        <w:t>To share concerns and make referrals to external agencies such as Social Services, the Police or NSPCC as appropriate to the circumstances</w:t>
      </w:r>
      <w:r w:rsidR="00BB0BE0" w:rsidRPr="00162F85">
        <w:rPr>
          <w:rFonts w:ascii="Gill Sans MT" w:eastAsiaTheme="minorEastAsia" w:hAnsi="Gill Sans MT" w:cs="Arial"/>
          <w:sz w:val="22"/>
          <w:lang w:val="en-US"/>
        </w:rPr>
        <w:t>, with the intention of disclosing all information within 4 hours of discovery of the issue</w:t>
      </w:r>
    </w:p>
    <w:p w14:paraId="07E5ABC8" w14:textId="77777777" w:rsidR="00B611A8" w:rsidRPr="00162F85" w:rsidRDefault="00B611A8" w:rsidP="00B611A8">
      <w:pPr>
        <w:pStyle w:val="NoSpacing"/>
        <w:numPr>
          <w:ilvl w:val="0"/>
          <w:numId w:val="12"/>
        </w:numPr>
        <w:rPr>
          <w:rFonts w:ascii="Gill Sans MT" w:hAnsi="Gill Sans MT" w:cs="Arial"/>
          <w:sz w:val="22"/>
        </w:rPr>
      </w:pPr>
      <w:r w:rsidRPr="00162F85">
        <w:rPr>
          <w:rFonts w:ascii="Gill Sans MT" w:hAnsi="Gill Sans MT" w:cs="Arial"/>
          <w:sz w:val="22"/>
        </w:rPr>
        <w:t>Make a referral to the Disclosure and Barring Service regarding staff or volunteers in regulated activity whose conduct is harmful to service users and when they are removed from regulated activity</w:t>
      </w:r>
    </w:p>
    <w:p w14:paraId="10FBCBE2" w14:textId="77777777" w:rsidR="003B4605" w:rsidRPr="00162F85" w:rsidRDefault="003B4605" w:rsidP="00B611A8">
      <w:pPr>
        <w:pStyle w:val="NoSpacing"/>
        <w:rPr>
          <w:rFonts w:ascii="Gill Sans MT" w:hAnsi="Gill Sans MT" w:cs="Arial"/>
          <w:sz w:val="22"/>
        </w:rPr>
      </w:pPr>
    </w:p>
    <w:p w14:paraId="26C967BB" w14:textId="77777777" w:rsidR="00BB704A" w:rsidRPr="00DB7B5D" w:rsidRDefault="00F0572D" w:rsidP="00BB704A">
      <w:pPr>
        <w:pStyle w:val="ListParagraph"/>
        <w:numPr>
          <w:ilvl w:val="1"/>
          <w:numId w:val="19"/>
        </w:numPr>
        <w:ind w:left="567" w:hanging="567"/>
        <w:rPr>
          <w:rFonts w:ascii="Gill Sans MT" w:eastAsiaTheme="minorEastAsia" w:hAnsi="Gill Sans MT" w:cs="Arial"/>
          <w:lang w:val="en-US"/>
        </w:rPr>
      </w:pPr>
      <w:r w:rsidRPr="00162F85">
        <w:rPr>
          <w:rFonts w:ascii="Gill Sans MT" w:eastAsiaTheme="minorEastAsia" w:hAnsi="Gill Sans MT" w:cs="Arial"/>
          <w:lang w:val="en-US"/>
        </w:rPr>
        <w:t>Wher</w:t>
      </w:r>
      <w:r w:rsidR="004C2B38">
        <w:rPr>
          <w:rFonts w:ascii="Gill Sans MT" w:eastAsiaTheme="minorEastAsia" w:hAnsi="Gill Sans MT" w:cs="Arial"/>
          <w:lang w:val="en-US"/>
        </w:rPr>
        <w:t>e there is a</w:t>
      </w:r>
      <w:r w:rsidRPr="00162F85">
        <w:rPr>
          <w:rFonts w:ascii="Gill Sans MT" w:eastAsiaTheme="minorEastAsia" w:hAnsi="Gill Sans MT" w:cs="Arial"/>
          <w:lang w:val="en-US"/>
        </w:rPr>
        <w:t xml:space="preserve"> risk of </w:t>
      </w:r>
      <w:r w:rsidR="004C2B38">
        <w:rPr>
          <w:rFonts w:ascii="Gill Sans MT" w:eastAsiaTheme="minorEastAsia" w:hAnsi="Gill Sans MT" w:cs="Arial"/>
          <w:lang w:val="en-US"/>
        </w:rPr>
        <w:t xml:space="preserve">significant </w:t>
      </w:r>
      <w:r w:rsidRPr="00162F85">
        <w:rPr>
          <w:rFonts w:ascii="Gill Sans MT" w:eastAsiaTheme="minorEastAsia" w:hAnsi="Gill Sans MT" w:cs="Arial"/>
          <w:lang w:val="en-US"/>
        </w:rPr>
        <w:t xml:space="preserve">harm to our service users, volunteers or staff from the </w:t>
      </w:r>
      <w:r w:rsidR="003B4605">
        <w:rPr>
          <w:rFonts w:ascii="Gill Sans MT" w:eastAsiaTheme="minorEastAsia" w:hAnsi="Gill Sans MT" w:cs="Arial"/>
          <w:lang w:val="en-US"/>
        </w:rPr>
        <w:t>Trust’s CEO or Health and Safety Officer</w:t>
      </w:r>
      <w:r w:rsidRPr="00162F85">
        <w:rPr>
          <w:rFonts w:ascii="Gill Sans MT" w:eastAsiaTheme="minorEastAsia" w:hAnsi="Gill Sans MT" w:cs="Arial"/>
          <w:lang w:val="en-US"/>
        </w:rPr>
        <w:t>:</w:t>
      </w:r>
    </w:p>
    <w:p w14:paraId="179D477B" w14:textId="77777777" w:rsidR="00BB704A" w:rsidRDefault="00BB704A" w:rsidP="00671FBA">
      <w:pPr>
        <w:pStyle w:val="NoSpacing"/>
        <w:numPr>
          <w:ilvl w:val="0"/>
          <w:numId w:val="12"/>
        </w:numPr>
        <w:rPr>
          <w:rFonts w:ascii="Gill Sans MT" w:hAnsi="Gill Sans MT" w:cs="Arial"/>
          <w:sz w:val="22"/>
        </w:rPr>
      </w:pPr>
      <w:r>
        <w:rPr>
          <w:rFonts w:ascii="Gill Sans MT" w:hAnsi="Gill Sans MT" w:cs="Arial"/>
          <w:sz w:val="22"/>
        </w:rPr>
        <w:t xml:space="preserve">Speak to the Trust Chair and inform them of your concerns.  </w:t>
      </w:r>
    </w:p>
    <w:p w14:paraId="07CBE54C" w14:textId="77777777" w:rsidR="00F0572D" w:rsidRPr="00162F85" w:rsidRDefault="00BB704A" w:rsidP="00671FBA">
      <w:pPr>
        <w:pStyle w:val="NoSpacing"/>
        <w:numPr>
          <w:ilvl w:val="0"/>
          <w:numId w:val="12"/>
        </w:numPr>
        <w:rPr>
          <w:rFonts w:ascii="Gill Sans MT" w:hAnsi="Gill Sans MT" w:cs="Arial"/>
          <w:sz w:val="22"/>
        </w:rPr>
      </w:pPr>
      <w:r>
        <w:rPr>
          <w:rFonts w:ascii="Gill Sans MT" w:hAnsi="Gill Sans MT" w:cs="Arial"/>
          <w:sz w:val="22"/>
        </w:rPr>
        <w:t>Log</w:t>
      </w:r>
      <w:r w:rsidR="00F0572D" w:rsidRPr="00162F85">
        <w:rPr>
          <w:rFonts w:ascii="Gill Sans MT" w:hAnsi="Gill Sans MT" w:cs="Arial"/>
          <w:sz w:val="22"/>
        </w:rPr>
        <w:t xml:space="preserve"> all conversations and information yourself pertaining to the issue</w:t>
      </w:r>
    </w:p>
    <w:p w14:paraId="34283D26" w14:textId="77777777" w:rsidR="00F0572D" w:rsidRPr="00162F85" w:rsidRDefault="00F0572D" w:rsidP="00671FBA">
      <w:pPr>
        <w:pStyle w:val="NoSpacing"/>
        <w:numPr>
          <w:ilvl w:val="0"/>
          <w:numId w:val="12"/>
        </w:numPr>
        <w:rPr>
          <w:rFonts w:ascii="Gill Sans MT" w:hAnsi="Gill Sans MT" w:cs="Arial"/>
          <w:sz w:val="22"/>
        </w:rPr>
      </w:pPr>
      <w:r w:rsidRPr="00162F85">
        <w:rPr>
          <w:rFonts w:ascii="Gill Sans MT" w:hAnsi="Gill Sans MT" w:cs="Arial"/>
          <w:sz w:val="22"/>
        </w:rPr>
        <w:t xml:space="preserve">Confidentially contact an external source for advice pertaining to the issue (such as the NSPCC helpline). </w:t>
      </w:r>
    </w:p>
    <w:p w14:paraId="06BE988D" w14:textId="77777777" w:rsidR="00F0572D" w:rsidRPr="00162F85" w:rsidRDefault="00F0572D" w:rsidP="00671FBA">
      <w:pPr>
        <w:pStyle w:val="NoSpacing"/>
        <w:numPr>
          <w:ilvl w:val="0"/>
          <w:numId w:val="12"/>
        </w:numPr>
        <w:rPr>
          <w:rFonts w:ascii="Gill Sans MT" w:hAnsi="Gill Sans MT" w:cs="Arial"/>
          <w:sz w:val="22"/>
        </w:rPr>
      </w:pPr>
      <w:r w:rsidRPr="00162F85">
        <w:rPr>
          <w:rFonts w:ascii="Gill Sans MT" w:hAnsi="Gill Sans MT" w:cs="Arial"/>
          <w:sz w:val="22"/>
        </w:rPr>
        <w:t xml:space="preserve">Do also inform another member of staff who is not directly or indirectly linked to the incident for support. </w:t>
      </w:r>
    </w:p>
    <w:p w14:paraId="58EF001C" w14:textId="77777777" w:rsidR="00F0572D" w:rsidRPr="00162F85" w:rsidRDefault="00F0572D" w:rsidP="00671FBA">
      <w:pPr>
        <w:pStyle w:val="NoSpacing"/>
        <w:numPr>
          <w:ilvl w:val="0"/>
          <w:numId w:val="12"/>
        </w:numPr>
        <w:rPr>
          <w:rFonts w:ascii="Gill Sans MT" w:hAnsi="Gill Sans MT" w:cs="Arial"/>
          <w:sz w:val="22"/>
        </w:rPr>
      </w:pPr>
      <w:r w:rsidRPr="00162F85">
        <w:rPr>
          <w:rFonts w:ascii="Gill Sans MT" w:hAnsi="Gill Sans MT" w:cs="Arial"/>
          <w:sz w:val="22"/>
        </w:rPr>
        <w:t xml:space="preserve">If the issue is identified to be/could be a safeguarding issue, immediately contact social services for advice and guidance. </w:t>
      </w:r>
    </w:p>
    <w:p w14:paraId="63E4166D" w14:textId="77777777" w:rsidR="00162F85" w:rsidRPr="00162F85" w:rsidRDefault="00162F85" w:rsidP="00F0572D">
      <w:pPr>
        <w:rPr>
          <w:rFonts w:ascii="Gill Sans MT" w:hAnsi="Gill Sans MT" w:cs="Arial"/>
          <w:b/>
        </w:rPr>
      </w:pPr>
    </w:p>
    <w:p w14:paraId="403D2EC9" w14:textId="77777777" w:rsidR="00B611A8" w:rsidRPr="00162F85" w:rsidRDefault="00B611A8" w:rsidP="00485D15">
      <w:pPr>
        <w:pStyle w:val="ListParagraph"/>
        <w:numPr>
          <w:ilvl w:val="0"/>
          <w:numId w:val="4"/>
        </w:numPr>
        <w:ind w:left="709" w:hanging="709"/>
        <w:rPr>
          <w:rFonts w:ascii="Gill Sans MT" w:hAnsi="Gill Sans MT"/>
          <w:b/>
        </w:rPr>
      </w:pPr>
      <w:r w:rsidRPr="00162F85">
        <w:rPr>
          <w:rFonts w:ascii="Gill Sans MT" w:hAnsi="Gill Sans MT"/>
          <w:b/>
        </w:rPr>
        <w:t>Confidentiality</w:t>
      </w:r>
    </w:p>
    <w:p w14:paraId="0638B109" w14:textId="77777777" w:rsidR="00B611A8" w:rsidRPr="00162F85" w:rsidRDefault="00B611A8" w:rsidP="00170D50">
      <w:pPr>
        <w:pStyle w:val="ListParagraph"/>
        <w:numPr>
          <w:ilvl w:val="1"/>
          <w:numId w:val="20"/>
        </w:numPr>
        <w:ind w:left="709" w:hanging="709"/>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 xml:space="preserve">All reports and logs (including personnel records) will be kept securely and confidentially according to our </w:t>
      </w:r>
      <w:r w:rsidR="00602640" w:rsidRPr="00162F85">
        <w:rPr>
          <w:rFonts w:ascii="Gill Sans MT" w:eastAsiaTheme="minorEastAsia" w:hAnsi="Gill Sans MT" w:cs="Arial"/>
          <w:color w:val="000000"/>
          <w:lang w:val="en-US"/>
        </w:rPr>
        <w:t>“</w:t>
      </w:r>
      <w:r w:rsidR="008E3C77">
        <w:rPr>
          <w:rFonts w:ascii="Gill Sans MT" w:eastAsiaTheme="minorEastAsia" w:hAnsi="Gill Sans MT" w:cs="Arial"/>
          <w:color w:val="000000"/>
          <w:lang w:val="en-US"/>
        </w:rPr>
        <w:t>Privacy</w:t>
      </w:r>
      <w:r w:rsidR="00F43C38" w:rsidRPr="00162F85">
        <w:rPr>
          <w:rFonts w:ascii="Gill Sans MT" w:eastAsiaTheme="minorEastAsia" w:hAnsi="Gill Sans MT" w:cs="Arial"/>
          <w:color w:val="000000"/>
          <w:lang w:val="en-US"/>
        </w:rPr>
        <w:t xml:space="preserve"> Policy</w:t>
      </w:r>
      <w:r w:rsidR="00602640" w:rsidRPr="00162F85">
        <w:rPr>
          <w:rFonts w:ascii="Gill Sans MT" w:eastAsiaTheme="minorEastAsia" w:hAnsi="Gill Sans MT" w:cs="Arial"/>
          <w:color w:val="000000"/>
          <w:lang w:val="en-US"/>
        </w:rPr>
        <w:t>”</w:t>
      </w:r>
      <w:r w:rsidR="00F43C38" w:rsidRPr="00162F85">
        <w:rPr>
          <w:rFonts w:ascii="Gill Sans MT" w:eastAsiaTheme="minorEastAsia" w:hAnsi="Gill Sans MT" w:cs="Arial"/>
          <w:color w:val="000000"/>
          <w:lang w:val="en-US"/>
        </w:rPr>
        <w:t xml:space="preserve"> </w:t>
      </w:r>
      <w:r w:rsidR="008E3C77">
        <w:rPr>
          <w:rFonts w:ascii="Gill Sans MT" w:eastAsiaTheme="minorEastAsia" w:hAnsi="Gill Sans MT" w:cs="Arial"/>
          <w:color w:val="000000"/>
          <w:lang w:val="en-US"/>
        </w:rPr>
        <w:t xml:space="preserve">and “Data Retention Policy” </w:t>
      </w:r>
      <w:r w:rsidRPr="00162F85">
        <w:rPr>
          <w:rFonts w:ascii="Gill Sans MT" w:eastAsiaTheme="minorEastAsia" w:hAnsi="Gill Sans MT" w:cs="Arial"/>
          <w:color w:val="000000"/>
          <w:lang w:val="en-US"/>
        </w:rPr>
        <w:t>and good practice in confidentiality</w:t>
      </w:r>
      <w:r w:rsidR="00F43C38" w:rsidRPr="00162F85">
        <w:rPr>
          <w:rFonts w:ascii="Gill Sans MT" w:eastAsiaTheme="minorEastAsia" w:hAnsi="Gill Sans MT" w:cs="Arial"/>
          <w:color w:val="000000"/>
          <w:lang w:val="en-US"/>
        </w:rPr>
        <w:t xml:space="preserve"> </w:t>
      </w:r>
      <w:r w:rsidRPr="00162F85">
        <w:rPr>
          <w:rFonts w:ascii="Gill Sans MT" w:eastAsiaTheme="minorEastAsia" w:hAnsi="Gill Sans MT" w:cs="Arial"/>
          <w:color w:val="000000"/>
          <w:lang w:val="en-US"/>
        </w:rPr>
        <w:t>(</w:t>
      </w:r>
      <w:r w:rsidR="00F43C38" w:rsidRPr="00162F85">
        <w:rPr>
          <w:rFonts w:ascii="Gill Sans MT" w:eastAsiaTheme="minorEastAsia" w:hAnsi="Gill Sans MT" w:cs="Arial"/>
          <w:color w:val="000000"/>
          <w:lang w:val="en-US"/>
        </w:rPr>
        <w:t xml:space="preserve">See </w:t>
      </w:r>
      <w:r w:rsidR="008E3C77">
        <w:rPr>
          <w:rFonts w:ascii="Gill Sans MT" w:eastAsiaTheme="minorEastAsia" w:hAnsi="Gill Sans MT" w:cs="Arial"/>
          <w:color w:val="000000"/>
          <w:lang w:val="en-US"/>
        </w:rPr>
        <w:t xml:space="preserve">Staff Handbook) </w:t>
      </w:r>
      <w:r w:rsidRPr="00162F85">
        <w:rPr>
          <w:rFonts w:ascii="Gill Sans MT" w:eastAsiaTheme="minorEastAsia" w:hAnsi="Gill Sans MT" w:cs="Arial"/>
          <w:color w:val="000000"/>
          <w:lang w:val="en-US"/>
        </w:rPr>
        <w:t>or in line with DBS Code of Practice if appropriate, until or unless it is necessary to share this material with the agencies named above. Information will be shared on a “need-to-know” basis only.</w:t>
      </w:r>
    </w:p>
    <w:p w14:paraId="47EC5BD8" w14:textId="77777777" w:rsidR="00B611A8" w:rsidRPr="00162F85" w:rsidRDefault="00B611A8" w:rsidP="00B611A8">
      <w:pPr>
        <w:pStyle w:val="NoSpacing"/>
        <w:rPr>
          <w:rFonts w:ascii="Gill Sans MT" w:hAnsi="Gill Sans MT" w:cs="Arial"/>
          <w:sz w:val="22"/>
        </w:rPr>
      </w:pPr>
    </w:p>
    <w:p w14:paraId="518C4270" w14:textId="77777777" w:rsidR="00B611A8" w:rsidRPr="00162F85" w:rsidRDefault="00B611A8" w:rsidP="00485D15">
      <w:pPr>
        <w:pStyle w:val="ListParagraph"/>
        <w:numPr>
          <w:ilvl w:val="0"/>
          <w:numId w:val="4"/>
        </w:numPr>
        <w:ind w:left="709" w:hanging="709"/>
        <w:rPr>
          <w:rFonts w:ascii="Gill Sans MT" w:hAnsi="Gill Sans MT"/>
          <w:b/>
        </w:rPr>
      </w:pPr>
      <w:r w:rsidRPr="00162F85">
        <w:rPr>
          <w:rFonts w:ascii="Gill Sans MT" w:hAnsi="Gill Sans MT"/>
          <w:b/>
        </w:rPr>
        <w:t>Communication</w:t>
      </w:r>
    </w:p>
    <w:p w14:paraId="0CDD9BC8" w14:textId="77777777" w:rsidR="00B611A8" w:rsidRPr="00162F85" w:rsidRDefault="00B611A8" w:rsidP="00170D50">
      <w:pPr>
        <w:pStyle w:val="ListParagraph"/>
        <w:numPr>
          <w:ilvl w:val="1"/>
          <w:numId w:val="4"/>
        </w:numPr>
        <w:ind w:hanging="720"/>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 xml:space="preserve">We will make this policy available to all staff, volunteers, users of our service and their families / </w:t>
      </w:r>
      <w:proofErr w:type="spellStart"/>
      <w:r w:rsidRPr="00162F85">
        <w:rPr>
          <w:rFonts w:ascii="Gill Sans MT" w:eastAsiaTheme="minorEastAsia" w:hAnsi="Gill Sans MT" w:cs="Arial"/>
          <w:color w:val="000000"/>
          <w:lang w:val="en-US"/>
        </w:rPr>
        <w:t>carers</w:t>
      </w:r>
      <w:proofErr w:type="spellEnd"/>
      <w:r w:rsidRPr="00162F85">
        <w:rPr>
          <w:rFonts w:ascii="Gill Sans MT" w:eastAsiaTheme="minorEastAsia" w:hAnsi="Gill Sans MT" w:cs="Arial"/>
          <w:color w:val="000000"/>
          <w:lang w:val="en-US"/>
        </w:rPr>
        <w:t xml:space="preserve">, using appropriate methods, formats and language to </w:t>
      </w:r>
      <w:r w:rsidR="00FF52F0">
        <w:rPr>
          <w:rFonts w:ascii="Gill Sans MT" w:eastAsiaTheme="minorEastAsia" w:hAnsi="Gill Sans MT" w:cs="Arial"/>
          <w:color w:val="000000"/>
          <w:lang w:val="en-US"/>
        </w:rPr>
        <w:t>ensure that the policy is clear and easy to understand.</w:t>
      </w:r>
    </w:p>
    <w:p w14:paraId="2CADFA02" w14:textId="77777777" w:rsidR="00F43C38" w:rsidRPr="00162F85" w:rsidRDefault="00F43C38" w:rsidP="00F43C38">
      <w:pPr>
        <w:pStyle w:val="ListParagraph"/>
        <w:rPr>
          <w:rFonts w:ascii="Gill Sans MT" w:eastAsiaTheme="minorEastAsia" w:hAnsi="Gill Sans MT" w:cs="Arial"/>
          <w:color w:val="000000"/>
          <w:lang w:val="en-US"/>
        </w:rPr>
      </w:pPr>
    </w:p>
    <w:p w14:paraId="295CFAF7" w14:textId="77777777" w:rsidR="00B611A8" w:rsidRPr="00162F85" w:rsidRDefault="00B611A8" w:rsidP="00170D50">
      <w:pPr>
        <w:pStyle w:val="ListParagraph"/>
        <w:numPr>
          <w:ilvl w:val="1"/>
          <w:numId w:val="4"/>
        </w:numPr>
        <w:ind w:hanging="720"/>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 xml:space="preserve">We support and encourage all users of our service, volunteers and staff to speak up and contact </w:t>
      </w:r>
      <w:r w:rsidR="008E3C77">
        <w:rPr>
          <w:rFonts w:ascii="Gill Sans MT" w:eastAsiaTheme="minorEastAsia" w:hAnsi="Gill Sans MT" w:cs="Arial"/>
          <w:color w:val="000000"/>
          <w:lang w:val="en-US"/>
        </w:rPr>
        <w:t>the Trust’s CEO or Health and Safety Officer</w:t>
      </w:r>
      <w:r w:rsidRPr="00162F85">
        <w:rPr>
          <w:rFonts w:ascii="Gill Sans MT" w:eastAsiaTheme="minorEastAsia" w:hAnsi="Gill Sans MT" w:cs="Arial"/>
          <w:color w:val="000000"/>
          <w:lang w:val="en-US"/>
        </w:rPr>
        <w:t xml:space="preserve"> where there is:</w:t>
      </w:r>
    </w:p>
    <w:p w14:paraId="6F14A035" w14:textId="77777777" w:rsidR="00B611A8" w:rsidRPr="00162F85" w:rsidRDefault="00B611A8" w:rsidP="008E3C77">
      <w:pPr>
        <w:pStyle w:val="NoSpacing"/>
        <w:numPr>
          <w:ilvl w:val="0"/>
          <w:numId w:val="32"/>
        </w:numPr>
        <w:rPr>
          <w:rFonts w:ascii="Gill Sans MT" w:hAnsi="Gill Sans MT" w:cs="Arial"/>
          <w:sz w:val="22"/>
        </w:rPr>
      </w:pPr>
      <w:r w:rsidRPr="00162F85">
        <w:rPr>
          <w:rFonts w:ascii="Gill Sans MT" w:hAnsi="Gill Sans MT" w:cs="Arial"/>
          <w:sz w:val="22"/>
        </w:rPr>
        <w:t>a concern (a worry, issue or doubt about practice or treatment of a service user or colleague, or their circumstances), or</w:t>
      </w:r>
    </w:p>
    <w:p w14:paraId="0553003A" w14:textId="77777777" w:rsidR="00B611A8" w:rsidRPr="00162F85" w:rsidRDefault="00B611A8" w:rsidP="008E3C77">
      <w:pPr>
        <w:pStyle w:val="NoSpacing"/>
        <w:numPr>
          <w:ilvl w:val="0"/>
          <w:numId w:val="32"/>
        </w:numPr>
        <w:rPr>
          <w:rFonts w:ascii="Gill Sans MT" w:hAnsi="Gill Sans MT" w:cs="Arial"/>
          <w:sz w:val="22"/>
        </w:rPr>
      </w:pPr>
      <w:r w:rsidRPr="00162F85">
        <w:rPr>
          <w:rFonts w:ascii="Gill Sans MT" w:hAnsi="Gill Sans MT" w:cs="Arial"/>
          <w:sz w:val="22"/>
        </w:rPr>
        <w:t xml:space="preserve">a disclosure (information about a person at risk of or suffering from significant harm) or </w:t>
      </w:r>
    </w:p>
    <w:p w14:paraId="5C3C64FF" w14:textId="77777777" w:rsidR="00B611A8" w:rsidRPr="00162F85" w:rsidRDefault="00B611A8" w:rsidP="008E3C77">
      <w:pPr>
        <w:pStyle w:val="NoSpacing"/>
        <w:numPr>
          <w:ilvl w:val="0"/>
          <w:numId w:val="32"/>
        </w:numPr>
        <w:rPr>
          <w:rFonts w:ascii="Gill Sans MT" w:hAnsi="Gill Sans MT" w:cs="Arial"/>
          <w:sz w:val="22"/>
        </w:rPr>
      </w:pPr>
      <w:r w:rsidRPr="00162F85">
        <w:rPr>
          <w:rFonts w:ascii="Gill Sans MT" w:hAnsi="Gill Sans MT" w:cs="Arial"/>
          <w:sz w:val="22"/>
        </w:rPr>
        <w:t xml:space="preserve">an allegation (the possibility that a volunteer or staff member could cause harm to a person in their care) </w:t>
      </w:r>
    </w:p>
    <w:p w14:paraId="13FB5FC2" w14:textId="77777777" w:rsidR="00B611A8" w:rsidRPr="00162F85" w:rsidRDefault="00B611A8" w:rsidP="00B611A8">
      <w:pPr>
        <w:pStyle w:val="NoSpacing"/>
        <w:ind w:left="360"/>
        <w:rPr>
          <w:rFonts w:ascii="Gill Sans MT" w:hAnsi="Gill Sans MT" w:cs="Arial"/>
          <w:sz w:val="22"/>
        </w:rPr>
      </w:pPr>
    </w:p>
    <w:p w14:paraId="2D955624" w14:textId="77777777" w:rsidR="00B611A8" w:rsidRPr="00162F85" w:rsidRDefault="00B611A8" w:rsidP="00170D50">
      <w:pPr>
        <w:pStyle w:val="ListParagraph"/>
        <w:numPr>
          <w:ilvl w:val="1"/>
          <w:numId w:val="4"/>
        </w:numPr>
        <w:ind w:hanging="720"/>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 xml:space="preserve">Staff or volunteers can report things that are not right, are illegal or if they believe that anyone at work is neglecting their duties, putting someone’s health and safety in danger or covering up wrongdoing. In the first instance they should speak with the </w:t>
      </w:r>
      <w:r w:rsidR="008E3C77">
        <w:rPr>
          <w:rFonts w:ascii="Gill Sans MT" w:eastAsiaTheme="minorEastAsia" w:hAnsi="Gill Sans MT" w:cs="Arial"/>
          <w:color w:val="000000"/>
          <w:lang w:val="en-US"/>
        </w:rPr>
        <w:t>Trust’s CEO or Health and Safety Officer.</w:t>
      </w:r>
      <w:r w:rsidRPr="00162F85">
        <w:rPr>
          <w:rFonts w:ascii="Gill Sans MT" w:eastAsiaTheme="minorEastAsia" w:hAnsi="Gill Sans MT" w:cs="Arial"/>
          <w:color w:val="000000"/>
          <w:lang w:val="en-US"/>
        </w:rPr>
        <w:t xml:space="preserve"> </w:t>
      </w:r>
    </w:p>
    <w:p w14:paraId="5516738D" w14:textId="77777777" w:rsidR="00B611A8" w:rsidRPr="00162F85" w:rsidRDefault="00B611A8" w:rsidP="00F43C38">
      <w:pPr>
        <w:pStyle w:val="ListParagraph"/>
        <w:rPr>
          <w:rFonts w:ascii="Gill Sans MT" w:eastAsiaTheme="minorEastAsia" w:hAnsi="Gill Sans MT" w:cs="Arial"/>
          <w:color w:val="000000"/>
          <w:lang w:val="en-US"/>
        </w:rPr>
      </w:pPr>
    </w:p>
    <w:p w14:paraId="595BC535" w14:textId="77777777" w:rsidR="00B611A8" w:rsidRPr="00162F85" w:rsidRDefault="00B611A8" w:rsidP="00170D50">
      <w:pPr>
        <w:pStyle w:val="ListParagraph"/>
        <w:numPr>
          <w:ilvl w:val="1"/>
          <w:numId w:val="4"/>
        </w:numPr>
        <w:ind w:hanging="720"/>
        <w:rPr>
          <w:rFonts w:ascii="Gill Sans MT" w:eastAsiaTheme="minorEastAsia" w:hAnsi="Gill Sans MT" w:cs="Arial"/>
          <w:color w:val="000000"/>
          <w:lang w:val="en-US"/>
        </w:rPr>
      </w:pPr>
      <w:r w:rsidRPr="00162F85">
        <w:rPr>
          <w:rFonts w:ascii="Gill Sans MT" w:eastAsiaTheme="minorEastAsia" w:hAnsi="Gill Sans MT" w:cs="Arial"/>
          <w:color w:val="000000"/>
          <w:lang w:val="en-US"/>
        </w:rPr>
        <w:t>We would prefer our members and personnel to use internal processes whenever possible to make a report as above, but this does not prevent them from making a report or referral to statutory agencies such as Social Services or the Police, in their own right as a private individual. We also support our staff or volunteers to raise concerns or to disclose information, which they believe shows malpractice - whistle-blowing (disclosure in the public interest).</w:t>
      </w:r>
    </w:p>
    <w:p w14:paraId="30A96C0E" w14:textId="77777777" w:rsidR="00BB0BE0" w:rsidRPr="00162F85" w:rsidRDefault="00BB0BE0" w:rsidP="00602640">
      <w:pPr>
        <w:pStyle w:val="NoSpacing"/>
        <w:rPr>
          <w:rFonts w:ascii="Gill Sans MT" w:hAnsi="Gill Sans MT" w:cs="Arial"/>
          <w:sz w:val="22"/>
        </w:rPr>
      </w:pPr>
    </w:p>
    <w:p w14:paraId="6EA31AD7" w14:textId="77777777" w:rsidR="00F0572D" w:rsidRPr="00A565EB" w:rsidRDefault="00A565EB" w:rsidP="00602640">
      <w:pPr>
        <w:pStyle w:val="NoSpacing"/>
        <w:rPr>
          <w:rFonts w:ascii="Gill Sans MT" w:hAnsi="Gill Sans MT" w:cs="Arial"/>
          <w:b/>
          <w:sz w:val="22"/>
        </w:rPr>
      </w:pPr>
      <w:r>
        <w:rPr>
          <w:rFonts w:ascii="Gill Sans MT" w:hAnsi="Gill Sans MT" w:cs="Arial"/>
          <w:b/>
          <w:sz w:val="22"/>
        </w:rPr>
        <w:t>Policy adopted on behalf of MWT Council by</w:t>
      </w:r>
      <w:r w:rsidR="00602640" w:rsidRPr="00A565EB">
        <w:rPr>
          <w:rFonts w:ascii="Gill Sans MT" w:hAnsi="Gill Sans MT" w:cs="Arial"/>
          <w:b/>
          <w:sz w:val="22"/>
        </w:rPr>
        <w:t xml:space="preserve"> </w:t>
      </w:r>
      <w:r w:rsidR="008E3C77" w:rsidRPr="00A565EB">
        <w:rPr>
          <w:rFonts w:ascii="Gill Sans MT" w:hAnsi="Gill Sans MT" w:cs="Arial"/>
          <w:b/>
          <w:sz w:val="22"/>
        </w:rPr>
        <w:t xml:space="preserve">Tim McVey </w:t>
      </w:r>
      <w:r>
        <w:rPr>
          <w:rFonts w:ascii="Gill Sans MT" w:hAnsi="Gill Sans MT" w:cs="Arial"/>
          <w:b/>
          <w:sz w:val="22"/>
        </w:rPr>
        <w:t>(</w:t>
      </w:r>
      <w:r w:rsidR="00602640" w:rsidRPr="00A565EB">
        <w:rPr>
          <w:rFonts w:ascii="Gill Sans MT" w:hAnsi="Gill Sans MT" w:cs="Arial"/>
          <w:b/>
          <w:sz w:val="22"/>
        </w:rPr>
        <w:t>Chair</w:t>
      </w:r>
      <w:r>
        <w:rPr>
          <w:rFonts w:ascii="Gill Sans MT" w:hAnsi="Gill Sans MT" w:cs="Arial"/>
          <w:b/>
          <w:sz w:val="22"/>
        </w:rPr>
        <w:t>)</w:t>
      </w:r>
      <w:r w:rsidRPr="00A565EB">
        <w:rPr>
          <w:rFonts w:ascii="Gill Sans MT" w:hAnsi="Gill Sans MT" w:cs="Arial"/>
          <w:b/>
          <w:sz w:val="22"/>
        </w:rPr>
        <w:t xml:space="preserve"> </w:t>
      </w:r>
      <w:r>
        <w:rPr>
          <w:rFonts w:ascii="Gill Sans MT" w:hAnsi="Gill Sans MT" w:cs="Arial"/>
          <w:b/>
          <w:sz w:val="22"/>
        </w:rPr>
        <w:t xml:space="preserve">on </w:t>
      </w:r>
      <w:r w:rsidRPr="00A565EB">
        <w:rPr>
          <w:rFonts w:ascii="Gill Sans MT" w:hAnsi="Gill Sans MT" w:cs="Arial"/>
          <w:b/>
          <w:sz w:val="22"/>
        </w:rPr>
        <w:t>30</w:t>
      </w:r>
      <w:r w:rsidRPr="00A565EB">
        <w:rPr>
          <w:rFonts w:ascii="Gill Sans MT" w:hAnsi="Gill Sans MT" w:cs="Arial"/>
          <w:b/>
          <w:sz w:val="22"/>
          <w:vertAlign w:val="superscript"/>
        </w:rPr>
        <w:t>th</w:t>
      </w:r>
      <w:r w:rsidRPr="00A565EB">
        <w:rPr>
          <w:rFonts w:ascii="Gill Sans MT" w:hAnsi="Gill Sans MT" w:cs="Arial"/>
          <w:b/>
          <w:sz w:val="22"/>
        </w:rPr>
        <w:t xml:space="preserve"> January 2021</w:t>
      </w:r>
      <w:r w:rsidR="00046284" w:rsidRPr="00A565EB">
        <w:rPr>
          <w:rFonts w:ascii="Gill Sans MT" w:hAnsi="Gill Sans MT" w:cs="Arial"/>
          <w:b/>
          <w:sz w:val="22"/>
        </w:rPr>
        <w:t xml:space="preserve">   </w:t>
      </w:r>
    </w:p>
    <w:p w14:paraId="0249AE6F" w14:textId="77777777" w:rsidR="00BB0BE0" w:rsidRPr="00A565EB" w:rsidRDefault="00BB0BE0" w:rsidP="00602640">
      <w:pPr>
        <w:pStyle w:val="NoSpacing"/>
        <w:rPr>
          <w:rFonts w:ascii="Gill Sans MT" w:hAnsi="Gill Sans MT" w:cs="Arial"/>
          <w:b/>
          <w:sz w:val="22"/>
        </w:rPr>
      </w:pPr>
    </w:p>
    <w:p w14:paraId="5FB58368" w14:textId="727DF964" w:rsidR="00671FBA" w:rsidRPr="00A565EB" w:rsidRDefault="000D25B0" w:rsidP="00602640">
      <w:pPr>
        <w:pStyle w:val="NoSpacing"/>
        <w:rPr>
          <w:rFonts w:ascii="Gill Sans MT" w:hAnsi="Gill Sans MT"/>
          <w:b/>
          <w:noProof/>
          <w:sz w:val="22"/>
          <w:lang w:val="en-US"/>
        </w:rPr>
      </w:pPr>
      <w:r>
        <w:rPr>
          <w:noProof/>
        </w:rPr>
        <w:drawing>
          <wp:anchor distT="0" distB="0" distL="114300" distR="114300" simplePos="0" relativeHeight="251668480" behindDoc="0" locked="0" layoutInCell="1" allowOverlap="1" wp14:anchorId="0158938A" wp14:editId="5DFA7241">
            <wp:simplePos x="0" y="0"/>
            <wp:positionH relativeFrom="column">
              <wp:posOffset>1885950</wp:posOffset>
            </wp:positionH>
            <wp:positionV relativeFrom="paragraph">
              <wp:posOffset>52070</wp:posOffset>
            </wp:positionV>
            <wp:extent cx="648970" cy="581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97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EB" w:rsidRPr="00A565EB">
        <w:rPr>
          <w:rFonts w:ascii="Gill Sans MT" w:hAnsi="Gill Sans MT"/>
          <w:b/>
          <w:noProof/>
          <w:sz w:val="22"/>
          <w:lang w:val="en-US"/>
        </w:rPr>
        <w:t>Reviewed Date:</w:t>
      </w:r>
      <w:r>
        <w:rPr>
          <w:rFonts w:ascii="Gill Sans MT" w:hAnsi="Gill Sans MT"/>
          <w:b/>
          <w:noProof/>
          <w:sz w:val="22"/>
          <w:lang w:val="en-US"/>
        </w:rPr>
        <w:t xml:space="preserve"> 16/10/2021</w:t>
      </w:r>
    </w:p>
    <w:p w14:paraId="517F17A1" w14:textId="62766142" w:rsidR="00BB0BE0" w:rsidRPr="00A565EB" w:rsidRDefault="00671FBA" w:rsidP="00602640">
      <w:pPr>
        <w:pStyle w:val="NoSpacing"/>
        <w:rPr>
          <w:rFonts w:ascii="Gill Sans MT" w:hAnsi="Gill Sans MT" w:cs="Arial"/>
          <w:b/>
          <w:sz w:val="22"/>
        </w:rPr>
      </w:pPr>
      <w:r w:rsidRPr="00A565EB">
        <w:rPr>
          <w:rFonts w:ascii="Gill Sans MT" w:hAnsi="Gill Sans MT"/>
          <w:b/>
          <w:noProof/>
          <w:sz w:val="22"/>
          <w:lang w:val="en-US"/>
        </w:rPr>
        <w:t xml:space="preserve">                 </w:t>
      </w:r>
    </w:p>
    <w:p w14:paraId="13BA6D15" w14:textId="3C51049C" w:rsidR="00A565EB" w:rsidRDefault="00A565EB" w:rsidP="00A565EB">
      <w:pPr>
        <w:pStyle w:val="NoSpacing"/>
        <w:rPr>
          <w:rFonts w:ascii="Gill Sans MT" w:hAnsi="Gill Sans MT" w:cs="Arial"/>
          <w:b/>
          <w:sz w:val="22"/>
        </w:rPr>
      </w:pPr>
      <w:r w:rsidRPr="00A565EB">
        <w:rPr>
          <w:rFonts w:ascii="Gill Sans MT" w:hAnsi="Gill Sans MT" w:cs="Arial"/>
          <w:b/>
          <w:sz w:val="22"/>
        </w:rPr>
        <w:t>Signature.......................</w:t>
      </w:r>
      <w:r w:rsidR="00046284" w:rsidRPr="00A565EB">
        <w:rPr>
          <w:rFonts w:ascii="Gill Sans MT" w:hAnsi="Gill Sans MT" w:cs="Arial"/>
          <w:b/>
          <w:sz w:val="22"/>
        </w:rPr>
        <w:t xml:space="preserve">  </w:t>
      </w:r>
      <w:r w:rsidR="00671FBA" w:rsidRPr="00A565EB">
        <w:rPr>
          <w:rFonts w:ascii="Gill Sans MT" w:hAnsi="Gill Sans MT" w:cs="Arial"/>
          <w:b/>
          <w:sz w:val="22"/>
        </w:rPr>
        <w:t xml:space="preserve">                       </w:t>
      </w:r>
    </w:p>
    <w:p w14:paraId="71F78030" w14:textId="77777777" w:rsidR="00A565EB" w:rsidRDefault="00A565EB" w:rsidP="00A565EB">
      <w:pPr>
        <w:pStyle w:val="NoSpacing"/>
        <w:rPr>
          <w:rFonts w:ascii="Gill Sans MT" w:hAnsi="Gill Sans MT" w:cs="Arial"/>
          <w:b/>
          <w:sz w:val="22"/>
        </w:rPr>
      </w:pPr>
    </w:p>
    <w:p w14:paraId="3EFDAF2B" w14:textId="77777777" w:rsidR="0047613F" w:rsidRPr="00A565EB" w:rsidRDefault="00671FBA" w:rsidP="00A565EB">
      <w:pPr>
        <w:pStyle w:val="NoSpacing"/>
        <w:rPr>
          <w:rFonts w:ascii="Gill Sans MT" w:hAnsi="Gill Sans MT" w:cs="Arial"/>
          <w:b/>
          <w:sz w:val="20"/>
          <w:szCs w:val="20"/>
        </w:rPr>
      </w:pPr>
      <w:r w:rsidRPr="00A565EB">
        <w:rPr>
          <w:rFonts w:ascii="Gill Sans MT" w:hAnsi="Gill Sans MT" w:cs="Arial"/>
          <w:b/>
          <w:sz w:val="22"/>
        </w:rPr>
        <w:t xml:space="preserve"> </w:t>
      </w:r>
      <w:r w:rsidR="003C3451" w:rsidRPr="00A565EB">
        <w:rPr>
          <w:rFonts w:ascii="Gill Sans MT" w:hAnsi="Gill Sans MT" w:cs="Arial"/>
          <w:sz w:val="20"/>
          <w:szCs w:val="20"/>
        </w:rPr>
        <w:t>*</w:t>
      </w:r>
      <w:r w:rsidR="0047613F" w:rsidRPr="00A565EB">
        <w:rPr>
          <w:rFonts w:ascii="Gill Sans MT" w:hAnsi="Gill Sans MT" w:cs="Arial"/>
          <w:sz w:val="20"/>
          <w:szCs w:val="20"/>
        </w:rPr>
        <w:t xml:space="preserve">Note </w:t>
      </w:r>
      <w:r w:rsidR="0047613F" w:rsidRPr="00A565EB">
        <w:rPr>
          <w:rFonts w:ascii="Gill Sans MT" w:eastAsiaTheme="minorEastAsia" w:hAnsi="Gill Sans MT" w:cs="Arial"/>
          <w:b/>
          <w:color w:val="000000"/>
          <w:sz w:val="20"/>
          <w:szCs w:val="20"/>
          <w:lang w:val="en-US"/>
        </w:rPr>
        <w:t>Regulated activity</w:t>
      </w:r>
      <w:r w:rsidR="0047613F" w:rsidRPr="00A565EB">
        <w:rPr>
          <w:rFonts w:ascii="Gill Sans MT" w:eastAsiaTheme="minorEastAsia" w:hAnsi="Gill Sans MT" w:cs="Arial"/>
          <w:color w:val="000000"/>
          <w:sz w:val="20"/>
          <w:szCs w:val="20"/>
          <w:lang w:val="en-US"/>
        </w:rPr>
        <w:t xml:space="preserve"> is work that a barred person must not do, in relation to contact with children and young people, and vulnerable adults and these are laid out in </w:t>
      </w:r>
      <w:r w:rsidR="003C3451" w:rsidRPr="00A565EB">
        <w:rPr>
          <w:rFonts w:ascii="Gill Sans MT" w:eastAsiaTheme="minorEastAsia" w:hAnsi="Gill Sans MT" w:cs="Arial"/>
          <w:color w:val="000000"/>
          <w:sz w:val="20"/>
          <w:szCs w:val="20"/>
          <w:lang w:val="en-US"/>
        </w:rPr>
        <w:t>g</w:t>
      </w:r>
      <w:r w:rsidR="0047613F" w:rsidRPr="00A565EB">
        <w:rPr>
          <w:rFonts w:ascii="Gill Sans MT" w:eastAsiaTheme="minorEastAsia" w:hAnsi="Gill Sans MT" w:cs="Arial"/>
          <w:color w:val="000000"/>
          <w:sz w:val="20"/>
          <w:szCs w:val="20"/>
          <w:lang w:val="en-US"/>
        </w:rPr>
        <w:t>uidance published by the Disclosure and Barring Service.</w:t>
      </w:r>
    </w:p>
    <w:p w14:paraId="2535D6AB" w14:textId="77777777" w:rsidR="0047613F" w:rsidRPr="00A565EB" w:rsidRDefault="0047613F" w:rsidP="0047613F">
      <w:pPr>
        <w:pStyle w:val="Heading2"/>
        <w:jc w:val="both"/>
        <w:rPr>
          <w:rFonts w:ascii="Gill Sans MT" w:eastAsiaTheme="minorEastAsia" w:hAnsi="Gill Sans MT" w:cs="Arial"/>
          <w:color w:val="000000"/>
          <w:sz w:val="20"/>
          <w:szCs w:val="20"/>
          <w:lang w:val="en-US"/>
        </w:rPr>
      </w:pPr>
      <w:r w:rsidRPr="00A565EB">
        <w:rPr>
          <w:rFonts w:ascii="Gill Sans MT" w:eastAsiaTheme="minorEastAsia" w:hAnsi="Gill Sans MT" w:cs="Arial"/>
          <w:color w:val="000000"/>
          <w:sz w:val="20"/>
          <w:szCs w:val="20"/>
          <w:lang w:val="en-US"/>
        </w:rPr>
        <w:lastRenderedPageBreak/>
        <w:t xml:space="preserve">For more information see Appendix </w:t>
      </w:r>
      <w:r w:rsidR="00D34CB5" w:rsidRPr="00A565EB">
        <w:rPr>
          <w:rFonts w:ascii="Gill Sans MT" w:eastAsiaTheme="minorEastAsia" w:hAnsi="Gill Sans MT" w:cs="Arial"/>
          <w:color w:val="000000"/>
          <w:sz w:val="20"/>
          <w:szCs w:val="20"/>
          <w:lang w:val="en-US"/>
        </w:rPr>
        <w:t>4</w:t>
      </w:r>
    </w:p>
    <w:p w14:paraId="1D7933FE" w14:textId="77777777" w:rsidR="008E3C77" w:rsidRDefault="008E3C77" w:rsidP="008E3C77">
      <w:pPr>
        <w:rPr>
          <w:lang w:val="en-US"/>
        </w:rPr>
      </w:pPr>
    </w:p>
    <w:p w14:paraId="4DCC50E5" w14:textId="77777777" w:rsidR="00F43C38" w:rsidRPr="00BB704A" w:rsidRDefault="003C3451" w:rsidP="00BB704A">
      <w:pPr>
        <w:spacing w:after="200" w:line="276" w:lineRule="auto"/>
        <w:rPr>
          <w:rFonts w:ascii="Gill Sans MT" w:eastAsiaTheme="minorEastAsia" w:hAnsi="Gill Sans MT" w:cs="Arial"/>
          <w:color w:val="000000"/>
          <w:lang w:val="en-US"/>
        </w:rPr>
      </w:pPr>
      <w:r w:rsidRPr="00162F85">
        <w:rPr>
          <w:rFonts w:ascii="Gill Sans MT" w:hAnsi="Gill Sans MT" w:cs="Arial"/>
          <w:b/>
          <w:caps/>
        </w:rPr>
        <w:t>A</w:t>
      </w:r>
      <w:r w:rsidR="00EC577C">
        <w:rPr>
          <w:rFonts w:ascii="Gill Sans MT" w:hAnsi="Gill Sans MT" w:cs="Arial"/>
          <w:b/>
        </w:rPr>
        <w:t>PPENDIX</w:t>
      </w:r>
      <w:r w:rsidR="00F43C38" w:rsidRPr="00162F85">
        <w:rPr>
          <w:rFonts w:ascii="Gill Sans MT" w:hAnsi="Gill Sans MT" w:cs="Arial"/>
          <w:b/>
        </w:rPr>
        <w:t xml:space="preserve"> I</w:t>
      </w:r>
    </w:p>
    <w:p w14:paraId="32482ED1" w14:textId="77777777" w:rsidR="00EC577C" w:rsidRPr="00EC577C" w:rsidRDefault="00EC577C" w:rsidP="00EC577C">
      <w:pPr>
        <w:rPr>
          <w:lang w:val="en-AU"/>
        </w:rPr>
      </w:pPr>
    </w:p>
    <w:p w14:paraId="1638E8A9" w14:textId="77777777" w:rsidR="00F43C38" w:rsidRPr="00162F85" w:rsidRDefault="00F43C38" w:rsidP="00F43C38">
      <w:pPr>
        <w:pStyle w:val="Heading2"/>
        <w:rPr>
          <w:rFonts w:ascii="Gill Sans MT" w:hAnsi="Gill Sans MT"/>
          <w:color w:val="auto"/>
          <w:sz w:val="22"/>
          <w:szCs w:val="22"/>
        </w:rPr>
      </w:pPr>
      <w:r w:rsidRPr="00162F85">
        <w:rPr>
          <w:rFonts w:ascii="Gill Sans MT" w:hAnsi="Gill Sans MT"/>
          <w:b/>
          <w:color w:val="auto"/>
          <w:sz w:val="22"/>
          <w:szCs w:val="22"/>
        </w:rPr>
        <w:t>CODE OF PRACTICE FOR STAFF AND VOLUNTEERS WORKING WITH CHILDREN</w:t>
      </w:r>
      <w:r w:rsidRPr="00162F85">
        <w:rPr>
          <w:rFonts w:ascii="Gill Sans MT" w:hAnsi="Gill Sans MT"/>
          <w:color w:val="auto"/>
          <w:sz w:val="22"/>
          <w:szCs w:val="22"/>
        </w:rPr>
        <w:t xml:space="preserve"> </w:t>
      </w:r>
    </w:p>
    <w:p w14:paraId="204261FB" w14:textId="77777777" w:rsidR="0088668A" w:rsidRPr="00162F85" w:rsidRDefault="00A634A6" w:rsidP="00C54197">
      <w:pPr>
        <w:pStyle w:val="Default"/>
        <w:rPr>
          <w:rFonts w:ascii="Gill Sans MT" w:hAnsi="Gill Sans MT"/>
          <w:b/>
          <w:sz w:val="22"/>
          <w:szCs w:val="22"/>
          <w:u w:val="single"/>
        </w:rPr>
      </w:pPr>
      <w:r w:rsidRPr="00162F85">
        <w:rPr>
          <w:rFonts w:ascii="Gill Sans MT" w:hAnsi="Gill Sans MT"/>
          <w:b/>
          <w:noProof/>
          <w:sz w:val="22"/>
          <w:szCs w:val="22"/>
          <w:u w:val="single"/>
          <w:lang w:val="en-GB" w:eastAsia="en-GB"/>
        </w:rPr>
        <mc:AlternateContent>
          <mc:Choice Requires="wps">
            <w:drawing>
              <wp:anchor distT="0" distB="0" distL="114300" distR="114300" simplePos="0" relativeHeight="251661312" behindDoc="0" locked="0" layoutInCell="1" allowOverlap="1" wp14:anchorId="37FF75D0" wp14:editId="5E578307">
                <wp:simplePos x="0" y="0"/>
                <wp:positionH relativeFrom="column">
                  <wp:posOffset>-82062</wp:posOffset>
                </wp:positionH>
                <wp:positionV relativeFrom="paragraph">
                  <wp:posOffset>93931</wp:posOffset>
                </wp:positionV>
                <wp:extent cx="5708650" cy="1055077"/>
                <wp:effectExtent l="0" t="0" r="254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055077"/>
                        </a:xfrm>
                        <a:prstGeom prst="rect">
                          <a:avLst/>
                        </a:prstGeom>
                        <a:solidFill>
                          <a:srgbClr val="FFFFFF"/>
                        </a:solidFill>
                        <a:ln w="9525">
                          <a:solidFill>
                            <a:srgbClr val="000000"/>
                          </a:solidFill>
                          <a:miter lim="800000"/>
                          <a:headEnd/>
                          <a:tailEnd/>
                        </a:ln>
                      </wps:spPr>
                      <wps:txbx>
                        <w:txbxContent>
                          <w:p w14:paraId="50A64574" w14:textId="77777777" w:rsidR="0088668A" w:rsidRPr="00162F85" w:rsidRDefault="0088668A" w:rsidP="0088668A">
                            <w:pPr>
                              <w:pStyle w:val="Default"/>
                              <w:rPr>
                                <w:rFonts w:ascii="Gill Sans MT" w:hAnsi="Gill Sans MT"/>
                                <w:sz w:val="22"/>
                                <w:szCs w:val="22"/>
                              </w:rPr>
                            </w:pPr>
                            <w:r w:rsidRPr="00162F85">
                              <w:rPr>
                                <w:rFonts w:ascii="Gill Sans MT" w:hAnsi="Gill Sans MT"/>
                                <w:b/>
                                <w:sz w:val="26"/>
                                <w:szCs w:val="26"/>
                              </w:rPr>
                              <w:t>A Child</w:t>
                            </w:r>
                            <w:r w:rsidRPr="00162F85">
                              <w:rPr>
                                <w:rFonts w:ascii="Gill Sans MT" w:hAnsi="Gill Sans MT"/>
                                <w:sz w:val="22"/>
                                <w:szCs w:val="22"/>
                              </w:rPr>
                              <w:t xml:space="preserve"> is any young person under the age of 18</w:t>
                            </w:r>
                            <w:r w:rsidR="00F00233" w:rsidRPr="00162F85">
                              <w:rPr>
                                <w:rFonts w:ascii="Gill Sans MT" w:hAnsi="Gill Sans MT"/>
                                <w:sz w:val="22"/>
                                <w:szCs w:val="22"/>
                              </w:rPr>
                              <w:t xml:space="preserve"> </w:t>
                            </w:r>
                          </w:p>
                          <w:p w14:paraId="15C35DD7" w14:textId="77777777" w:rsidR="00F00233" w:rsidRPr="00162F85" w:rsidRDefault="00F00233" w:rsidP="0088668A">
                            <w:pPr>
                              <w:pStyle w:val="Default"/>
                              <w:rPr>
                                <w:rFonts w:ascii="Gill Sans MT" w:hAnsi="Gill Sans MT"/>
                                <w:sz w:val="22"/>
                                <w:szCs w:val="22"/>
                              </w:rPr>
                            </w:pPr>
                            <w:r w:rsidRPr="00162F85">
                              <w:rPr>
                                <w:rFonts w:ascii="Gill Sans MT" w:hAnsi="Gill Sans MT"/>
                                <w:b/>
                                <w:sz w:val="26"/>
                                <w:szCs w:val="26"/>
                              </w:rPr>
                              <w:t xml:space="preserve">A </w:t>
                            </w:r>
                            <w:proofErr w:type="spellStart"/>
                            <w:r w:rsidRPr="00162F85">
                              <w:rPr>
                                <w:rFonts w:ascii="Gill Sans MT" w:hAnsi="Gill Sans MT"/>
                                <w:b/>
                                <w:sz w:val="26"/>
                                <w:szCs w:val="26"/>
                              </w:rPr>
                              <w:t>Carer</w:t>
                            </w:r>
                            <w:proofErr w:type="spellEnd"/>
                            <w:r w:rsidRPr="00162F85">
                              <w:rPr>
                                <w:rFonts w:ascii="Gill Sans MT" w:hAnsi="Gill Sans MT"/>
                                <w:sz w:val="22"/>
                                <w:szCs w:val="22"/>
                              </w:rPr>
                              <w:t xml:space="preserve"> is the adult legally responsible for the child (e.g. parent</w:t>
                            </w:r>
                            <w:r w:rsidR="00A634A6" w:rsidRPr="00162F85">
                              <w:rPr>
                                <w:rFonts w:ascii="Gill Sans MT" w:hAnsi="Gill Sans MT"/>
                                <w:sz w:val="22"/>
                                <w:szCs w:val="22"/>
                              </w:rPr>
                              <w:t xml:space="preserve">, </w:t>
                            </w:r>
                            <w:r w:rsidRPr="00162F85">
                              <w:rPr>
                                <w:rFonts w:ascii="Gill Sans MT" w:hAnsi="Gill Sans MT"/>
                                <w:sz w:val="22"/>
                                <w:szCs w:val="22"/>
                              </w:rPr>
                              <w:t>guardian, teacher or Group Leader)</w:t>
                            </w:r>
                          </w:p>
                          <w:p w14:paraId="02F3CDC3" w14:textId="77777777" w:rsidR="00E8470A" w:rsidRPr="00162F85" w:rsidRDefault="00E8470A" w:rsidP="0088668A">
                            <w:pPr>
                              <w:pStyle w:val="Default"/>
                              <w:rPr>
                                <w:rFonts w:ascii="Gill Sans MT" w:hAnsi="Gill Sans MT"/>
                                <w:sz w:val="22"/>
                                <w:szCs w:val="22"/>
                              </w:rPr>
                            </w:pPr>
                            <w:r w:rsidRPr="00162F85">
                              <w:rPr>
                                <w:rFonts w:ascii="Gill Sans MT" w:hAnsi="Gill Sans MT"/>
                                <w:b/>
                                <w:sz w:val="26"/>
                                <w:szCs w:val="26"/>
                              </w:rPr>
                              <w:t>A Leader</w:t>
                            </w:r>
                            <w:r w:rsidRPr="00162F85">
                              <w:rPr>
                                <w:rFonts w:ascii="Gill Sans MT" w:hAnsi="Gill Sans MT"/>
                              </w:rPr>
                              <w:t xml:space="preserve"> is a Wildlife Trust staff </w:t>
                            </w:r>
                            <w:r w:rsidR="00162F85" w:rsidRPr="00162F85">
                              <w:rPr>
                                <w:rFonts w:ascii="Gill Sans MT" w:hAnsi="Gill Sans MT"/>
                              </w:rPr>
                              <w:t xml:space="preserve">member </w:t>
                            </w:r>
                            <w:r w:rsidRPr="00162F85">
                              <w:rPr>
                                <w:rFonts w:ascii="Gill Sans MT" w:hAnsi="Gill Sans MT"/>
                              </w:rPr>
                              <w:t>or volunteer running activities</w:t>
                            </w:r>
                          </w:p>
                          <w:p w14:paraId="5E295E59" w14:textId="77777777" w:rsidR="00F00233" w:rsidRPr="00162F85" w:rsidRDefault="00F00233" w:rsidP="0088668A">
                            <w:pPr>
                              <w:pStyle w:val="Default"/>
                              <w:rPr>
                                <w:rFonts w:ascii="Gill Sans MT" w:hAnsi="Gill Sans MT"/>
                                <w:sz w:val="22"/>
                                <w:szCs w:val="22"/>
                              </w:rPr>
                            </w:pPr>
                            <w:r w:rsidRPr="00162F85">
                              <w:rPr>
                                <w:rFonts w:ascii="Gill Sans MT" w:hAnsi="Gill Sans MT"/>
                                <w:b/>
                                <w:sz w:val="26"/>
                                <w:szCs w:val="26"/>
                              </w:rPr>
                              <w:t>A Group Leader</w:t>
                            </w:r>
                            <w:r w:rsidRPr="00162F85">
                              <w:rPr>
                                <w:rFonts w:ascii="Gill Sans MT" w:hAnsi="Gill Sans MT"/>
                                <w:sz w:val="22"/>
                                <w:szCs w:val="22"/>
                              </w:rPr>
                              <w:t xml:space="preserve"> is a leader of an external group, (e.g. youth group or play scheme)</w:t>
                            </w:r>
                          </w:p>
                          <w:p w14:paraId="74155220" w14:textId="77777777" w:rsidR="0088668A" w:rsidRDefault="008866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470E2" id="_x0000_t202" coordsize="21600,21600" o:spt="202" path="m,l,21600r21600,l21600,xe">
                <v:stroke joinstyle="miter"/>
                <v:path gradientshapeok="t" o:connecttype="rect"/>
              </v:shapetype>
              <v:shape id="Text Box 2" o:spid="_x0000_s1026" type="#_x0000_t202" style="position:absolute;margin-left:-6.45pt;margin-top:7.4pt;width:449.5pt;height:8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">
                <v:textbox>
                  <w:txbxContent>
                    <w:p w:rsidR="0088668A" w:rsidRPr="00162F85" w:rsidRDefault="0088668A" w:rsidP="0088668A">
                      <w:pPr>
                        <w:pStyle w:val="Default"/>
                        <w:rPr>
                          <w:rFonts w:ascii="Gill Sans MT" w:hAnsi="Gill Sans MT"/>
                          <w:sz w:val="22"/>
                          <w:szCs w:val="22"/>
                        </w:rPr>
                      </w:pPr>
                      <w:r w:rsidRPr="00162F85">
                        <w:rPr>
                          <w:rFonts w:ascii="Gill Sans MT" w:hAnsi="Gill Sans MT"/>
                          <w:b/>
                          <w:sz w:val="26"/>
                          <w:szCs w:val="26"/>
                        </w:rPr>
                        <w:t>A Child</w:t>
                      </w:r>
                      <w:r w:rsidRPr="00162F85">
                        <w:rPr>
                          <w:rFonts w:ascii="Gill Sans MT" w:hAnsi="Gill Sans MT"/>
                          <w:sz w:val="22"/>
                          <w:szCs w:val="22"/>
                        </w:rPr>
                        <w:t xml:space="preserve"> is any young person under the age of 18</w:t>
                      </w:r>
                      <w:r w:rsidR="00F00233" w:rsidRPr="00162F85">
                        <w:rPr>
                          <w:rFonts w:ascii="Gill Sans MT" w:hAnsi="Gill Sans MT"/>
                          <w:sz w:val="22"/>
                          <w:szCs w:val="22"/>
                        </w:rPr>
                        <w:t xml:space="preserve"> </w:t>
                      </w:r>
                    </w:p>
                    <w:p w:rsidR="00F00233" w:rsidRPr="00162F85" w:rsidRDefault="00F00233" w:rsidP="0088668A">
                      <w:pPr>
                        <w:pStyle w:val="Default"/>
                        <w:rPr>
                          <w:rFonts w:ascii="Gill Sans MT" w:hAnsi="Gill Sans MT"/>
                          <w:sz w:val="22"/>
                          <w:szCs w:val="22"/>
                        </w:rPr>
                      </w:pPr>
                      <w:r w:rsidRPr="00162F85">
                        <w:rPr>
                          <w:rFonts w:ascii="Gill Sans MT" w:hAnsi="Gill Sans MT"/>
                          <w:b/>
                          <w:sz w:val="26"/>
                          <w:szCs w:val="26"/>
                        </w:rPr>
                        <w:t xml:space="preserve">A </w:t>
                      </w:r>
                      <w:proofErr w:type="spellStart"/>
                      <w:r w:rsidRPr="00162F85">
                        <w:rPr>
                          <w:rFonts w:ascii="Gill Sans MT" w:hAnsi="Gill Sans MT"/>
                          <w:b/>
                          <w:sz w:val="26"/>
                          <w:szCs w:val="26"/>
                        </w:rPr>
                        <w:t>Carer</w:t>
                      </w:r>
                      <w:proofErr w:type="spellEnd"/>
                      <w:r w:rsidRPr="00162F85">
                        <w:rPr>
                          <w:rFonts w:ascii="Gill Sans MT" w:hAnsi="Gill Sans MT"/>
                          <w:sz w:val="22"/>
                          <w:szCs w:val="22"/>
                        </w:rPr>
                        <w:t xml:space="preserve"> is the adult legally responsible for the child (e.g. parent</w:t>
                      </w:r>
                      <w:r w:rsidR="00A634A6" w:rsidRPr="00162F85">
                        <w:rPr>
                          <w:rFonts w:ascii="Gill Sans MT" w:hAnsi="Gill Sans MT"/>
                          <w:sz w:val="22"/>
                          <w:szCs w:val="22"/>
                        </w:rPr>
                        <w:t xml:space="preserve">, </w:t>
                      </w:r>
                      <w:r w:rsidRPr="00162F85">
                        <w:rPr>
                          <w:rFonts w:ascii="Gill Sans MT" w:hAnsi="Gill Sans MT"/>
                          <w:sz w:val="22"/>
                          <w:szCs w:val="22"/>
                        </w:rPr>
                        <w:t>guardian, teacher or Group Leader)</w:t>
                      </w:r>
                    </w:p>
                    <w:p w:rsidR="00E8470A" w:rsidRPr="00162F85" w:rsidRDefault="00E8470A" w:rsidP="0088668A">
                      <w:pPr>
                        <w:pStyle w:val="Default"/>
                        <w:rPr>
                          <w:rFonts w:ascii="Gill Sans MT" w:hAnsi="Gill Sans MT"/>
                          <w:sz w:val="22"/>
                          <w:szCs w:val="22"/>
                        </w:rPr>
                      </w:pPr>
                      <w:r w:rsidRPr="00162F85">
                        <w:rPr>
                          <w:rFonts w:ascii="Gill Sans MT" w:hAnsi="Gill Sans MT"/>
                          <w:b/>
                          <w:sz w:val="26"/>
                          <w:szCs w:val="26"/>
                        </w:rPr>
                        <w:t>A Leader</w:t>
                      </w:r>
                      <w:r w:rsidRPr="00162F85">
                        <w:rPr>
                          <w:rFonts w:ascii="Gill Sans MT" w:hAnsi="Gill Sans MT"/>
                        </w:rPr>
                        <w:t xml:space="preserve"> is a Wildlife Trust staff </w:t>
                      </w:r>
                      <w:r w:rsidR="00162F85" w:rsidRPr="00162F85">
                        <w:rPr>
                          <w:rFonts w:ascii="Gill Sans MT" w:hAnsi="Gill Sans MT"/>
                        </w:rPr>
                        <w:t xml:space="preserve">member </w:t>
                      </w:r>
                      <w:r w:rsidRPr="00162F85">
                        <w:rPr>
                          <w:rFonts w:ascii="Gill Sans MT" w:hAnsi="Gill Sans MT"/>
                        </w:rPr>
                        <w:t>or volunteer running activities</w:t>
                      </w:r>
                    </w:p>
                    <w:p w:rsidR="00F00233" w:rsidRPr="00162F85" w:rsidRDefault="00F00233" w:rsidP="0088668A">
                      <w:pPr>
                        <w:pStyle w:val="Default"/>
                        <w:rPr>
                          <w:rFonts w:ascii="Gill Sans MT" w:hAnsi="Gill Sans MT"/>
                          <w:sz w:val="22"/>
                          <w:szCs w:val="22"/>
                        </w:rPr>
                      </w:pPr>
                      <w:r w:rsidRPr="00162F85">
                        <w:rPr>
                          <w:rFonts w:ascii="Gill Sans MT" w:hAnsi="Gill Sans MT"/>
                          <w:b/>
                          <w:sz w:val="26"/>
                          <w:szCs w:val="26"/>
                        </w:rPr>
                        <w:t>A Group Leader</w:t>
                      </w:r>
                      <w:r w:rsidRPr="00162F85">
                        <w:rPr>
                          <w:rFonts w:ascii="Gill Sans MT" w:hAnsi="Gill Sans MT"/>
                          <w:sz w:val="22"/>
                          <w:szCs w:val="22"/>
                        </w:rPr>
                        <w:t xml:space="preserve"> is a leader of an external group, (e.g. youth group or play scheme)</w:t>
                      </w:r>
                    </w:p>
                    <w:p w:rsidR="0088668A" w:rsidRDefault="0088668A"/>
                  </w:txbxContent>
                </v:textbox>
              </v:shape>
            </w:pict>
          </mc:Fallback>
        </mc:AlternateContent>
      </w:r>
    </w:p>
    <w:p w14:paraId="2DB591B5" w14:textId="77777777" w:rsidR="0088668A" w:rsidRPr="00162F85" w:rsidRDefault="0088668A" w:rsidP="00C54197">
      <w:pPr>
        <w:pStyle w:val="Default"/>
        <w:rPr>
          <w:rFonts w:ascii="Gill Sans MT" w:hAnsi="Gill Sans MT"/>
          <w:b/>
          <w:sz w:val="22"/>
          <w:szCs w:val="22"/>
          <w:u w:val="single"/>
        </w:rPr>
      </w:pPr>
    </w:p>
    <w:p w14:paraId="29A39716" w14:textId="77777777" w:rsidR="00F00233" w:rsidRPr="00162F85" w:rsidRDefault="00F00233" w:rsidP="0088668A">
      <w:pPr>
        <w:jc w:val="both"/>
        <w:rPr>
          <w:rFonts w:ascii="Gill Sans MT" w:hAnsi="Gill Sans MT"/>
        </w:rPr>
      </w:pPr>
    </w:p>
    <w:p w14:paraId="03E7E1AA" w14:textId="77777777" w:rsidR="00F00233" w:rsidRPr="00162F85" w:rsidRDefault="00F00233" w:rsidP="0088668A">
      <w:pPr>
        <w:jc w:val="both"/>
        <w:rPr>
          <w:rFonts w:ascii="Gill Sans MT" w:hAnsi="Gill Sans MT"/>
        </w:rPr>
      </w:pPr>
    </w:p>
    <w:p w14:paraId="71C8F2D9" w14:textId="77777777" w:rsidR="00F00233" w:rsidRPr="00162F85" w:rsidRDefault="00F00233" w:rsidP="0088668A">
      <w:pPr>
        <w:jc w:val="both"/>
        <w:rPr>
          <w:rFonts w:ascii="Gill Sans MT" w:hAnsi="Gill Sans MT"/>
        </w:rPr>
      </w:pPr>
    </w:p>
    <w:p w14:paraId="45196299" w14:textId="77777777" w:rsidR="00E8470A" w:rsidRPr="00162F85" w:rsidRDefault="00E8470A" w:rsidP="0088668A">
      <w:pPr>
        <w:jc w:val="both"/>
        <w:rPr>
          <w:rFonts w:ascii="Gill Sans MT" w:hAnsi="Gill Sans MT"/>
        </w:rPr>
      </w:pPr>
    </w:p>
    <w:p w14:paraId="79E8537B" w14:textId="77777777" w:rsidR="00A634A6" w:rsidRPr="00162F85" w:rsidRDefault="00A634A6" w:rsidP="0088668A">
      <w:pPr>
        <w:jc w:val="both"/>
        <w:rPr>
          <w:rFonts w:ascii="Gill Sans MT" w:hAnsi="Gill Sans MT"/>
        </w:rPr>
      </w:pPr>
    </w:p>
    <w:p w14:paraId="60D795F6" w14:textId="77777777" w:rsidR="00EC577C" w:rsidRDefault="00EC577C" w:rsidP="0088668A">
      <w:pPr>
        <w:jc w:val="both"/>
        <w:rPr>
          <w:rFonts w:ascii="Gill Sans MT" w:hAnsi="Gill Sans MT"/>
        </w:rPr>
      </w:pPr>
    </w:p>
    <w:p w14:paraId="49A0D702" w14:textId="77777777" w:rsidR="0088668A" w:rsidRPr="00162F85" w:rsidRDefault="00A634A6" w:rsidP="0088668A">
      <w:pPr>
        <w:jc w:val="both"/>
        <w:rPr>
          <w:rFonts w:ascii="Gill Sans MT" w:hAnsi="Gill Sans MT"/>
        </w:rPr>
      </w:pPr>
      <w:r w:rsidRPr="00162F85">
        <w:rPr>
          <w:rFonts w:ascii="Gill Sans MT" w:hAnsi="Gill Sans MT"/>
        </w:rPr>
        <w:t>S</w:t>
      </w:r>
      <w:r w:rsidR="0088668A" w:rsidRPr="00162F85">
        <w:rPr>
          <w:rFonts w:ascii="Gill Sans MT" w:hAnsi="Gill Sans MT"/>
        </w:rPr>
        <w:t xml:space="preserve">taff and volunteers running activities </w:t>
      </w:r>
      <w:r w:rsidR="00F00233" w:rsidRPr="00162F85">
        <w:rPr>
          <w:rFonts w:ascii="Gill Sans MT" w:hAnsi="Gill Sans MT"/>
        </w:rPr>
        <w:t>(Leaders)</w:t>
      </w:r>
      <w:r w:rsidRPr="00162F85">
        <w:rPr>
          <w:rFonts w:ascii="Gill Sans MT" w:hAnsi="Gill Sans MT"/>
        </w:rPr>
        <w:t xml:space="preserve"> must </w:t>
      </w:r>
      <w:r w:rsidR="0088668A" w:rsidRPr="00162F85">
        <w:rPr>
          <w:rFonts w:ascii="Gill Sans MT" w:hAnsi="Gill Sans MT"/>
        </w:rPr>
        <w:t xml:space="preserve">never behave in ways that could cause distress to children. </w:t>
      </w:r>
      <w:r w:rsidR="00F00233" w:rsidRPr="00162F85">
        <w:rPr>
          <w:rFonts w:ascii="Gill Sans MT" w:hAnsi="Gill Sans MT"/>
        </w:rPr>
        <w:t>You</w:t>
      </w:r>
      <w:r w:rsidR="0088668A" w:rsidRPr="00162F85">
        <w:rPr>
          <w:rFonts w:ascii="Gill Sans MT" w:hAnsi="Gill Sans MT"/>
        </w:rPr>
        <w:t xml:space="preserve"> must be aware of the acceptable and unacceptable standards of behaviour as laid out in this Code of Practice. </w:t>
      </w:r>
    </w:p>
    <w:p w14:paraId="3A653CFF" w14:textId="77777777" w:rsidR="00F43C38" w:rsidRPr="00162F85" w:rsidRDefault="00F43C38" w:rsidP="00F43C38">
      <w:pPr>
        <w:pStyle w:val="Heading3"/>
        <w:rPr>
          <w:rFonts w:ascii="Gill Sans MT" w:hAnsi="Gill Sans MT"/>
          <w:color w:val="auto"/>
        </w:rPr>
      </w:pPr>
      <w:r w:rsidRPr="00162F85">
        <w:rPr>
          <w:rFonts w:ascii="Gill Sans MT" w:hAnsi="Gill Sans MT"/>
          <w:color w:val="auto"/>
        </w:rPr>
        <w:t>You should:</w:t>
      </w:r>
    </w:p>
    <w:p w14:paraId="58E1D13C" w14:textId="77777777" w:rsidR="00F43C38" w:rsidRPr="00162F85" w:rsidRDefault="00F43C38" w:rsidP="00F43C38">
      <w:pPr>
        <w:numPr>
          <w:ilvl w:val="0"/>
          <w:numId w:val="14"/>
        </w:numPr>
        <w:rPr>
          <w:rFonts w:ascii="Gill Sans MT" w:hAnsi="Gill Sans MT"/>
        </w:rPr>
      </w:pPr>
      <w:r w:rsidRPr="00162F85">
        <w:rPr>
          <w:rFonts w:ascii="Gill Sans MT" w:hAnsi="Gill Sans MT"/>
        </w:rPr>
        <w:t>Set a good example; you are likely to be seen as a role model and should adopt an approach that encourages mutual respect.</w:t>
      </w:r>
    </w:p>
    <w:p w14:paraId="6A24D964" w14:textId="77777777" w:rsidR="00F00233" w:rsidRPr="00162F85" w:rsidRDefault="00F00233" w:rsidP="00F00233">
      <w:pPr>
        <w:pStyle w:val="Default"/>
        <w:numPr>
          <w:ilvl w:val="0"/>
          <w:numId w:val="14"/>
        </w:numPr>
        <w:rPr>
          <w:rFonts w:ascii="Gill Sans MT" w:hAnsi="Gill Sans MT"/>
          <w:sz w:val="22"/>
          <w:szCs w:val="22"/>
        </w:rPr>
      </w:pPr>
      <w:r w:rsidRPr="00162F85">
        <w:rPr>
          <w:rFonts w:ascii="Gill Sans MT" w:hAnsi="Gill Sans MT"/>
          <w:sz w:val="22"/>
          <w:szCs w:val="22"/>
        </w:rPr>
        <w:t xml:space="preserve">Ensure adults are present according to the appropriate ratios (see Appendix </w:t>
      </w:r>
      <w:r w:rsidR="00803DE8" w:rsidRPr="00162F85">
        <w:rPr>
          <w:rFonts w:ascii="Gill Sans MT" w:hAnsi="Gill Sans MT"/>
          <w:sz w:val="22"/>
          <w:szCs w:val="22"/>
        </w:rPr>
        <w:t>5</w:t>
      </w:r>
      <w:r w:rsidRPr="00162F85">
        <w:rPr>
          <w:rFonts w:ascii="Gill Sans MT" w:hAnsi="Gill Sans MT"/>
          <w:sz w:val="22"/>
          <w:szCs w:val="22"/>
        </w:rPr>
        <w:t xml:space="preserve">).   </w:t>
      </w:r>
    </w:p>
    <w:p w14:paraId="22B4AF11" w14:textId="77777777" w:rsidR="003668EC" w:rsidRPr="00162F85" w:rsidRDefault="00485D15" w:rsidP="003668EC">
      <w:pPr>
        <w:numPr>
          <w:ilvl w:val="0"/>
          <w:numId w:val="14"/>
        </w:numPr>
        <w:rPr>
          <w:rFonts w:ascii="Gill Sans MT" w:hAnsi="Gill Sans MT"/>
        </w:rPr>
      </w:pPr>
      <w:r w:rsidRPr="00162F85">
        <w:rPr>
          <w:rFonts w:ascii="Gill Sans MT" w:hAnsi="Gill Sans MT"/>
        </w:rPr>
        <w:t>O</w:t>
      </w:r>
      <w:r w:rsidR="003668EC" w:rsidRPr="00162F85">
        <w:rPr>
          <w:rFonts w:ascii="Gill Sans MT" w:hAnsi="Gill Sans MT"/>
        </w:rPr>
        <w:t xml:space="preserve">btain </w:t>
      </w:r>
      <w:r w:rsidR="00461BC2" w:rsidRPr="00162F85">
        <w:rPr>
          <w:rFonts w:ascii="Gill Sans MT" w:hAnsi="Gill Sans MT"/>
        </w:rPr>
        <w:t xml:space="preserve">written </w:t>
      </w:r>
      <w:r w:rsidR="00C27CB0" w:rsidRPr="00162F85">
        <w:rPr>
          <w:rFonts w:ascii="Gill Sans MT" w:hAnsi="Gill Sans MT"/>
        </w:rPr>
        <w:t>consent</w:t>
      </w:r>
      <w:r w:rsidR="003668EC" w:rsidRPr="00162F85">
        <w:rPr>
          <w:rFonts w:ascii="Gill Sans MT" w:hAnsi="Gill Sans MT"/>
        </w:rPr>
        <w:t xml:space="preserve"> from the carer before having</w:t>
      </w:r>
      <w:r w:rsidR="00A6360E" w:rsidRPr="00162F85">
        <w:rPr>
          <w:rFonts w:ascii="Gill Sans MT" w:hAnsi="Gill Sans MT"/>
        </w:rPr>
        <w:t>, unsupervised,</w:t>
      </w:r>
      <w:r w:rsidR="003668EC" w:rsidRPr="00162F85">
        <w:rPr>
          <w:rFonts w:ascii="Gill Sans MT" w:hAnsi="Gill Sans MT"/>
        </w:rPr>
        <w:t xml:space="preserve"> contact with a child </w:t>
      </w:r>
    </w:p>
    <w:p w14:paraId="08ACDB92" w14:textId="77777777" w:rsidR="00F43C38" w:rsidRPr="00162F85" w:rsidRDefault="00F43C38" w:rsidP="00F43C38">
      <w:pPr>
        <w:numPr>
          <w:ilvl w:val="0"/>
          <w:numId w:val="14"/>
        </w:numPr>
        <w:rPr>
          <w:rFonts w:ascii="Gill Sans MT" w:hAnsi="Gill Sans MT"/>
        </w:rPr>
      </w:pPr>
      <w:r w:rsidRPr="00162F85">
        <w:rPr>
          <w:rFonts w:ascii="Gill Sans MT" w:hAnsi="Gill Sans MT"/>
        </w:rPr>
        <w:t xml:space="preserve">Always respect </w:t>
      </w:r>
      <w:r w:rsidR="003668EC" w:rsidRPr="00162F85">
        <w:rPr>
          <w:rFonts w:ascii="Gill Sans MT" w:hAnsi="Gill Sans MT"/>
        </w:rPr>
        <w:t>a child’s</w:t>
      </w:r>
      <w:r w:rsidRPr="00162F85">
        <w:rPr>
          <w:rFonts w:ascii="Gill Sans MT" w:hAnsi="Gill Sans MT"/>
        </w:rPr>
        <w:t xml:space="preserve"> right to privacy and personal space.</w:t>
      </w:r>
    </w:p>
    <w:p w14:paraId="6A7032F3" w14:textId="77777777" w:rsidR="00F43C38" w:rsidRPr="00162F85" w:rsidRDefault="00F43C38" w:rsidP="00F43C38">
      <w:pPr>
        <w:numPr>
          <w:ilvl w:val="0"/>
          <w:numId w:val="14"/>
        </w:numPr>
        <w:rPr>
          <w:rFonts w:ascii="Gill Sans MT" w:hAnsi="Gill Sans MT"/>
        </w:rPr>
      </w:pPr>
      <w:r w:rsidRPr="00162F85">
        <w:rPr>
          <w:rFonts w:ascii="Gill Sans MT" w:hAnsi="Gill Sans MT"/>
        </w:rPr>
        <w:t>Be alert to inappropriate or potentially harmful behaviours within a group</w:t>
      </w:r>
    </w:p>
    <w:p w14:paraId="6D5F75FB" w14:textId="77777777" w:rsidR="00F43C38" w:rsidRPr="00162F85" w:rsidRDefault="00F43C38" w:rsidP="00F43C38">
      <w:pPr>
        <w:numPr>
          <w:ilvl w:val="0"/>
          <w:numId w:val="14"/>
        </w:numPr>
        <w:rPr>
          <w:rFonts w:ascii="Gill Sans MT" w:hAnsi="Gill Sans MT"/>
        </w:rPr>
      </w:pPr>
      <w:r w:rsidRPr="00162F85">
        <w:rPr>
          <w:rFonts w:ascii="Gill Sans MT" w:hAnsi="Gill Sans MT"/>
        </w:rPr>
        <w:t>Treat group members as individuals and value everyone’s comments and contributions.</w:t>
      </w:r>
    </w:p>
    <w:p w14:paraId="023E18FF" w14:textId="77777777" w:rsidR="00F43C38" w:rsidRPr="00162F85" w:rsidRDefault="00F43C38" w:rsidP="00F43C38">
      <w:pPr>
        <w:numPr>
          <w:ilvl w:val="0"/>
          <w:numId w:val="14"/>
        </w:numPr>
        <w:rPr>
          <w:rFonts w:ascii="Gill Sans MT" w:hAnsi="Gill Sans MT"/>
        </w:rPr>
      </w:pPr>
      <w:r w:rsidRPr="00162F85">
        <w:rPr>
          <w:rFonts w:ascii="Gill Sans MT" w:hAnsi="Gill Sans MT"/>
        </w:rPr>
        <w:t xml:space="preserve">Always seek the </w:t>
      </w:r>
      <w:r w:rsidR="00C27CB0" w:rsidRPr="00162F85">
        <w:rPr>
          <w:rFonts w:ascii="Gill Sans MT" w:hAnsi="Gill Sans MT"/>
        </w:rPr>
        <w:t>agreement</w:t>
      </w:r>
      <w:r w:rsidRPr="00162F85">
        <w:rPr>
          <w:rFonts w:ascii="Gill Sans MT" w:hAnsi="Gill Sans MT"/>
        </w:rPr>
        <w:t xml:space="preserve"> of a child if you need to touch them to administer first aid or to help with clothing.</w:t>
      </w:r>
    </w:p>
    <w:p w14:paraId="23519706" w14:textId="77777777" w:rsidR="00F43C38" w:rsidRPr="00162F85" w:rsidRDefault="00F43C38" w:rsidP="00F43C38">
      <w:pPr>
        <w:numPr>
          <w:ilvl w:val="0"/>
          <w:numId w:val="14"/>
        </w:numPr>
        <w:rPr>
          <w:rFonts w:ascii="Gill Sans MT" w:hAnsi="Gill Sans MT"/>
        </w:rPr>
      </w:pPr>
      <w:r w:rsidRPr="00162F85">
        <w:rPr>
          <w:rFonts w:ascii="Gill Sans MT" w:hAnsi="Gill Sans MT"/>
        </w:rPr>
        <w:t>Respond sensitively to children anxious or unsure about participation in any activities.</w:t>
      </w:r>
    </w:p>
    <w:p w14:paraId="0C1B975A" w14:textId="77777777" w:rsidR="00F43C38" w:rsidRPr="00162F85" w:rsidRDefault="00F43C38" w:rsidP="00F43C38">
      <w:pPr>
        <w:numPr>
          <w:ilvl w:val="0"/>
          <w:numId w:val="14"/>
        </w:numPr>
        <w:rPr>
          <w:rFonts w:ascii="Gill Sans MT" w:hAnsi="Gill Sans MT"/>
        </w:rPr>
      </w:pPr>
      <w:r w:rsidRPr="00162F85">
        <w:rPr>
          <w:rFonts w:ascii="Gill Sans MT" w:hAnsi="Gill Sans MT"/>
        </w:rPr>
        <w:t xml:space="preserve">Encourage a culture of openness, where </w:t>
      </w:r>
      <w:r w:rsidR="003668EC" w:rsidRPr="00162F85">
        <w:rPr>
          <w:rFonts w:ascii="Gill Sans MT" w:hAnsi="Gill Sans MT"/>
        </w:rPr>
        <w:t xml:space="preserve">a child </w:t>
      </w:r>
      <w:r w:rsidR="00F00233" w:rsidRPr="00162F85">
        <w:rPr>
          <w:rFonts w:ascii="Gill Sans MT" w:hAnsi="Gill Sans MT"/>
        </w:rPr>
        <w:t>feeling</w:t>
      </w:r>
      <w:r w:rsidRPr="00162F85">
        <w:rPr>
          <w:rFonts w:ascii="Gill Sans MT" w:hAnsi="Gill Sans MT"/>
        </w:rPr>
        <w:t xml:space="preserve"> upset </w:t>
      </w:r>
      <w:r w:rsidR="003668EC" w:rsidRPr="00162F85">
        <w:rPr>
          <w:rFonts w:ascii="Gill Sans MT" w:hAnsi="Gill Sans MT"/>
        </w:rPr>
        <w:t>is</w:t>
      </w:r>
      <w:r w:rsidRPr="00162F85">
        <w:rPr>
          <w:rFonts w:ascii="Gill Sans MT" w:hAnsi="Gill Sans MT"/>
        </w:rPr>
        <w:t xml:space="preserve"> able to talk about it. </w:t>
      </w:r>
    </w:p>
    <w:p w14:paraId="198A1DD5" w14:textId="77777777" w:rsidR="00F43C38" w:rsidRPr="00162F85" w:rsidRDefault="00F43C38" w:rsidP="00F43C38">
      <w:pPr>
        <w:numPr>
          <w:ilvl w:val="0"/>
          <w:numId w:val="14"/>
        </w:numPr>
        <w:rPr>
          <w:rFonts w:ascii="Gill Sans MT" w:hAnsi="Gill Sans MT"/>
        </w:rPr>
      </w:pPr>
      <w:r w:rsidRPr="00162F85">
        <w:rPr>
          <w:rFonts w:ascii="Gill Sans MT" w:hAnsi="Gill Sans MT"/>
        </w:rPr>
        <w:t>Immediately report any concerns you have about the welfare or safety of any child, or of inappropriate behaviour of other adults</w:t>
      </w:r>
      <w:r w:rsidR="003668EC" w:rsidRPr="00162F85">
        <w:rPr>
          <w:rFonts w:ascii="Gill Sans MT" w:hAnsi="Gill Sans MT"/>
        </w:rPr>
        <w:t xml:space="preserve"> (see Appendix </w:t>
      </w:r>
      <w:r w:rsidR="00D34CB5" w:rsidRPr="00162F85">
        <w:rPr>
          <w:rFonts w:ascii="Gill Sans MT" w:hAnsi="Gill Sans MT"/>
        </w:rPr>
        <w:t>3</w:t>
      </w:r>
      <w:r w:rsidR="003668EC" w:rsidRPr="00162F85">
        <w:rPr>
          <w:rFonts w:ascii="Gill Sans MT" w:hAnsi="Gill Sans MT"/>
        </w:rPr>
        <w:t>)</w:t>
      </w:r>
      <w:r w:rsidRPr="00162F85">
        <w:rPr>
          <w:rFonts w:ascii="Gill Sans MT" w:hAnsi="Gill Sans MT"/>
        </w:rPr>
        <w:t xml:space="preserve">. </w:t>
      </w:r>
    </w:p>
    <w:p w14:paraId="62A72874" w14:textId="77777777" w:rsidR="00F43C38" w:rsidRPr="00162F85" w:rsidRDefault="00F43C38" w:rsidP="00F43C38">
      <w:pPr>
        <w:numPr>
          <w:ilvl w:val="0"/>
          <w:numId w:val="14"/>
        </w:numPr>
        <w:rPr>
          <w:rFonts w:ascii="Gill Sans MT" w:hAnsi="Gill Sans MT"/>
        </w:rPr>
      </w:pPr>
      <w:r w:rsidRPr="00162F85">
        <w:rPr>
          <w:rFonts w:ascii="Gill Sans MT" w:hAnsi="Gill Sans MT"/>
        </w:rPr>
        <w:t>Ensure participants are aware of who is responsible for the group.</w:t>
      </w:r>
    </w:p>
    <w:p w14:paraId="41C7CD32" w14:textId="77777777" w:rsidR="00F43C38" w:rsidRPr="00162F85" w:rsidRDefault="00F43C38" w:rsidP="00F43C38">
      <w:pPr>
        <w:numPr>
          <w:ilvl w:val="0"/>
          <w:numId w:val="14"/>
        </w:numPr>
        <w:rPr>
          <w:rFonts w:ascii="Gill Sans MT" w:hAnsi="Gill Sans MT"/>
        </w:rPr>
      </w:pPr>
      <w:r w:rsidRPr="00162F85">
        <w:rPr>
          <w:rFonts w:ascii="Gill Sans MT" w:hAnsi="Gill Sans MT"/>
        </w:rPr>
        <w:t>Adopt a going home or winding up procedure to minimise the chance of children coming to harm once the planned activities are complete.</w:t>
      </w:r>
    </w:p>
    <w:p w14:paraId="2917D5F3" w14:textId="77777777" w:rsidR="00F43C38" w:rsidRPr="00162F85" w:rsidRDefault="00F43C38" w:rsidP="00F43C38">
      <w:pPr>
        <w:numPr>
          <w:ilvl w:val="0"/>
          <w:numId w:val="14"/>
        </w:numPr>
        <w:rPr>
          <w:rFonts w:ascii="Gill Sans MT" w:hAnsi="Gill Sans MT"/>
        </w:rPr>
      </w:pPr>
      <w:r w:rsidRPr="00162F85">
        <w:rPr>
          <w:rFonts w:ascii="Gill Sans MT" w:hAnsi="Gill Sans MT"/>
        </w:rPr>
        <w:t xml:space="preserve">Ensure </w:t>
      </w:r>
      <w:r w:rsidR="0072736B" w:rsidRPr="00162F85">
        <w:rPr>
          <w:rFonts w:ascii="Gill Sans MT" w:hAnsi="Gill Sans MT"/>
        </w:rPr>
        <w:t xml:space="preserve">other adults attending a group </w:t>
      </w:r>
      <w:r w:rsidRPr="00162F85">
        <w:rPr>
          <w:rFonts w:ascii="Gill Sans MT" w:hAnsi="Gill Sans MT"/>
        </w:rPr>
        <w:t xml:space="preserve">or family event </w:t>
      </w:r>
      <w:r w:rsidR="0072736B" w:rsidRPr="00162F85">
        <w:rPr>
          <w:rFonts w:ascii="Gill Sans MT" w:hAnsi="Gill Sans MT"/>
        </w:rPr>
        <w:t xml:space="preserve">(e.g. parents) </w:t>
      </w:r>
      <w:r w:rsidRPr="00162F85">
        <w:rPr>
          <w:rFonts w:ascii="Gill Sans MT" w:hAnsi="Gill Sans MT"/>
        </w:rPr>
        <w:t>recognise the need for appropriate behaviour around children.</w:t>
      </w:r>
    </w:p>
    <w:p w14:paraId="12779C81" w14:textId="77777777" w:rsidR="00F00233" w:rsidRPr="00162F85" w:rsidRDefault="00F00233" w:rsidP="00F43C38">
      <w:pPr>
        <w:numPr>
          <w:ilvl w:val="0"/>
          <w:numId w:val="14"/>
        </w:numPr>
        <w:rPr>
          <w:rFonts w:ascii="Gill Sans MT" w:hAnsi="Gill Sans MT"/>
        </w:rPr>
      </w:pPr>
      <w:r w:rsidRPr="00162F85">
        <w:rPr>
          <w:rFonts w:ascii="Gill Sans MT" w:hAnsi="Gill Sans MT"/>
        </w:rPr>
        <w:t xml:space="preserve">Ensure that if staff or volunteers under 18 are working with children, they </w:t>
      </w:r>
      <w:r w:rsidR="00E8470A" w:rsidRPr="00162F85">
        <w:rPr>
          <w:rFonts w:ascii="Gill Sans MT" w:hAnsi="Gill Sans MT"/>
        </w:rPr>
        <w:t>do</w:t>
      </w:r>
      <w:r w:rsidRPr="00162F85">
        <w:rPr>
          <w:rFonts w:ascii="Gill Sans MT" w:hAnsi="Gill Sans MT"/>
        </w:rPr>
        <w:t xml:space="preserve"> not have a responsible role. They may lead or assist as long as other adults are present according to the appropriate ratios although they will be expected to act in a positive way</w:t>
      </w:r>
      <w:r w:rsidR="00536344" w:rsidRPr="00162F85">
        <w:rPr>
          <w:rFonts w:ascii="Gill Sans MT" w:hAnsi="Gill Sans MT"/>
        </w:rPr>
        <w:t>.</w:t>
      </w:r>
    </w:p>
    <w:p w14:paraId="11BBB072" w14:textId="77777777" w:rsidR="00A6360E" w:rsidRPr="00162F85" w:rsidRDefault="00A6360E" w:rsidP="00F43C38">
      <w:pPr>
        <w:numPr>
          <w:ilvl w:val="0"/>
          <w:numId w:val="14"/>
        </w:numPr>
        <w:rPr>
          <w:rFonts w:ascii="Gill Sans MT" w:hAnsi="Gill Sans MT"/>
        </w:rPr>
      </w:pPr>
      <w:r w:rsidRPr="00162F85">
        <w:rPr>
          <w:rFonts w:ascii="Gill Sans MT" w:hAnsi="Gill Sans MT"/>
        </w:rPr>
        <w:t xml:space="preserve">Follow </w:t>
      </w:r>
      <w:r w:rsidR="00EC577C">
        <w:rPr>
          <w:rFonts w:ascii="Gill Sans MT" w:hAnsi="Gill Sans MT"/>
        </w:rPr>
        <w:t>MW</w:t>
      </w:r>
      <w:r w:rsidRPr="00162F85">
        <w:rPr>
          <w:rFonts w:ascii="Gill Sans MT" w:hAnsi="Gill Sans MT"/>
        </w:rPr>
        <w:t>T’s photography code of conduct</w:t>
      </w:r>
    </w:p>
    <w:p w14:paraId="686CC600" w14:textId="77777777" w:rsidR="00F43C38" w:rsidRPr="00162F85" w:rsidRDefault="00F43C38" w:rsidP="00F43C38">
      <w:pPr>
        <w:pStyle w:val="Heading3"/>
        <w:rPr>
          <w:rFonts w:ascii="Gill Sans MT" w:hAnsi="Gill Sans MT"/>
          <w:color w:val="auto"/>
        </w:rPr>
      </w:pPr>
      <w:r w:rsidRPr="00162F85">
        <w:rPr>
          <w:rFonts w:ascii="Gill Sans MT" w:hAnsi="Gill Sans MT"/>
          <w:color w:val="auto"/>
        </w:rPr>
        <w:t>You should not:</w:t>
      </w:r>
    </w:p>
    <w:p w14:paraId="2FF4DDDF" w14:textId="77777777" w:rsidR="00F43C38" w:rsidRPr="00162F85" w:rsidRDefault="00F43C38" w:rsidP="00F43C38">
      <w:pPr>
        <w:numPr>
          <w:ilvl w:val="0"/>
          <w:numId w:val="15"/>
        </w:numPr>
        <w:rPr>
          <w:rFonts w:ascii="Gill Sans MT" w:hAnsi="Gill Sans MT"/>
        </w:rPr>
      </w:pPr>
      <w:r w:rsidRPr="00162F85">
        <w:rPr>
          <w:rFonts w:ascii="Gill Sans MT" w:hAnsi="Gill Sans MT"/>
        </w:rPr>
        <w:t>Rely on your good name to protect you from allegations.</w:t>
      </w:r>
    </w:p>
    <w:p w14:paraId="5FF06EC1" w14:textId="77777777" w:rsidR="00F43C38" w:rsidRPr="00162F85" w:rsidRDefault="00F43C38" w:rsidP="00F43C38">
      <w:pPr>
        <w:numPr>
          <w:ilvl w:val="0"/>
          <w:numId w:val="15"/>
        </w:numPr>
        <w:rPr>
          <w:rFonts w:ascii="Gill Sans MT" w:hAnsi="Gill Sans MT"/>
        </w:rPr>
      </w:pPr>
      <w:r w:rsidRPr="00162F85">
        <w:rPr>
          <w:rFonts w:ascii="Gill Sans MT" w:hAnsi="Gill Sans MT"/>
        </w:rPr>
        <w:t>Be alone with a child. If a degree of privacy is required then you should aim to remain within sight or earshot of other people.</w:t>
      </w:r>
    </w:p>
    <w:p w14:paraId="25D5CB8A" w14:textId="77777777" w:rsidR="00F43C38" w:rsidRPr="00162F85" w:rsidRDefault="00F43C38" w:rsidP="00F43C38">
      <w:pPr>
        <w:numPr>
          <w:ilvl w:val="0"/>
          <w:numId w:val="13"/>
        </w:numPr>
        <w:rPr>
          <w:rFonts w:ascii="Gill Sans MT" w:hAnsi="Gill Sans MT"/>
        </w:rPr>
      </w:pPr>
      <w:r w:rsidRPr="00162F85">
        <w:rPr>
          <w:rFonts w:ascii="Gill Sans MT" w:hAnsi="Gill Sans MT"/>
        </w:rPr>
        <w:t>Show favouritism within the group or be drawn into attention-seeking behaviour such as crushes or tantrums.</w:t>
      </w:r>
    </w:p>
    <w:p w14:paraId="15EE366A" w14:textId="77777777" w:rsidR="00F43C38" w:rsidRPr="00162F85" w:rsidRDefault="00F43C38" w:rsidP="00F43C38">
      <w:pPr>
        <w:numPr>
          <w:ilvl w:val="0"/>
          <w:numId w:val="13"/>
        </w:numPr>
        <w:rPr>
          <w:rFonts w:ascii="Gill Sans MT" w:hAnsi="Gill Sans MT"/>
        </w:rPr>
      </w:pPr>
      <w:r w:rsidRPr="00162F85">
        <w:rPr>
          <w:rFonts w:ascii="Gill Sans MT" w:hAnsi="Gill Sans MT"/>
        </w:rPr>
        <w:t>Allow or engage in suggestive remarks, gestures or touching which could be misunderstood or misconstrued.</w:t>
      </w:r>
    </w:p>
    <w:p w14:paraId="6EAA4CB5" w14:textId="77777777" w:rsidR="00F43C38" w:rsidRPr="00162F85" w:rsidRDefault="00F43C38" w:rsidP="00F43C38">
      <w:pPr>
        <w:numPr>
          <w:ilvl w:val="0"/>
          <w:numId w:val="13"/>
        </w:numPr>
        <w:rPr>
          <w:rFonts w:ascii="Gill Sans MT" w:hAnsi="Gill Sans MT"/>
        </w:rPr>
      </w:pPr>
      <w:r w:rsidRPr="00162F85">
        <w:rPr>
          <w:rFonts w:ascii="Gill Sans MT" w:hAnsi="Gill Sans MT"/>
        </w:rPr>
        <w:t>Engage in rough or physical contact unless it is permitted within the rules of a game or activity.</w:t>
      </w:r>
    </w:p>
    <w:p w14:paraId="164DB18B" w14:textId="77777777" w:rsidR="00C1218C" w:rsidRPr="00162F85" w:rsidRDefault="00F43C38" w:rsidP="005D4FA0">
      <w:pPr>
        <w:numPr>
          <w:ilvl w:val="0"/>
          <w:numId w:val="13"/>
        </w:numPr>
        <w:rPr>
          <w:rFonts w:ascii="Gill Sans MT" w:hAnsi="Gill Sans MT"/>
        </w:rPr>
      </w:pPr>
      <w:r w:rsidRPr="00162F85">
        <w:rPr>
          <w:rFonts w:ascii="Gill Sans MT" w:hAnsi="Gill Sans MT"/>
        </w:rPr>
        <w:t>Smoke, or be under the influence of alcohol or drugs</w:t>
      </w:r>
      <w:r w:rsidRPr="00162F85">
        <w:rPr>
          <w:rStyle w:val="FootnoteReference"/>
          <w:rFonts w:ascii="Gill Sans MT" w:hAnsi="Gill Sans MT"/>
        </w:rPr>
        <w:footnoteReference w:id="1"/>
      </w:r>
      <w:r w:rsidRPr="00162F85">
        <w:rPr>
          <w:rFonts w:ascii="Gill Sans MT" w:hAnsi="Gill Sans MT"/>
        </w:rPr>
        <w:t xml:space="preserve"> whilst around young people, whether you are acting in a supervisory capacity or not.</w:t>
      </w:r>
    </w:p>
    <w:p w14:paraId="3DA0E9A7" w14:textId="77777777" w:rsidR="00162F85" w:rsidRDefault="00F43C38" w:rsidP="00EC577C">
      <w:pPr>
        <w:numPr>
          <w:ilvl w:val="0"/>
          <w:numId w:val="13"/>
        </w:numPr>
        <w:rPr>
          <w:rFonts w:ascii="Gill Sans MT" w:hAnsi="Gill Sans MT"/>
        </w:rPr>
      </w:pPr>
      <w:r w:rsidRPr="00162F85">
        <w:rPr>
          <w:rFonts w:ascii="Gill Sans MT" w:hAnsi="Gill Sans MT"/>
        </w:rPr>
        <w:t>Swear or use explicit language</w:t>
      </w:r>
    </w:p>
    <w:p w14:paraId="6130826F" w14:textId="77777777" w:rsidR="00EC577C" w:rsidRPr="00EC577C" w:rsidRDefault="00EC577C" w:rsidP="00C32452">
      <w:pPr>
        <w:ind w:left="360"/>
        <w:rPr>
          <w:rFonts w:ascii="Gill Sans MT" w:hAnsi="Gill Sans MT"/>
        </w:rPr>
      </w:pPr>
    </w:p>
    <w:p w14:paraId="1D08C334" w14:textId="77777777" w:rsidR="00EC577C" w:rsidRDefault="00EC577C" w:rsidP="00C54197">
      <w:pPr>
        <w:pStyle w:val="Heading2"/>
        <w:rPr>
          <w:rFonts w:ascii="Gill Sans MT" w:hAnsi="Gill Sans MT" w:cs="Arial"/>
          <w:b/>
          <w:caps/>
          <w:color w:val="auto"/>
          <w:sz w:val="22"/>
          <w:szCs w:val="22"/>
        </w:rPr>
      </w:pPr>
    </w:p>
    <w:p w14:paraId="7435646D" w14:textId="77777777" w:rsidR="00CD27F8" w:rsidRDefault="00CD27F8" w:rsidP="00C54197">
      <w:pPr>
        <w:pStyle w:val="Heading2"/>
        <w:rPr>
          <w:rFonts w:ascii="Gill Sans MT" w:hAnsi="Gill Sans MT" w:cs="Arial"/>
          <w:b/>
          <w:caps/>
          <w:color w:val="auto"/>
          <w:sz w:val="22"/>
          <w:szCs w:val="22"/>
        </w:rPr>
      </w:pPr>
      <w:r w:rsidRPr="00162F85">
        <w:rPr>
          <w:rFonts w:ascii="Gill Sans MT" w:hAnsi="Gill Sans MT" w:cs="Arial"/>
          <w:b/>
          <w:caps/>
          <w:color w:val="auto"/>
          <w:sz w:val="22"/>
          <w:szCs w:val="22"/>
        </w:rPr>
        <w:t>AppeNdix 2</w:t>
      </w:r>
    </w:p>
    <w:p w14:paraId="3F5A8ED3" w14:textId="77777777" w:rsidR="00EC577C" w:rsidRPr="00EC577C" w:rsidRDefault="00EC577C" w:rsidP="00EC577C">
      <w:pPr>
        <w:rPr>
          <w:lang w:val="en-AU"/>
        </w:rPr>
      </w:pPr>
    </w:p>
    <w:p w14:paraId="10261DC8" w14:textId="77777777" w:rsidR="00F43C38" w:rsidRDefault="00F43C38" w:rsidP="00C54197">
      <w:pPr>
        <w:pStyle w:val="Heading2"/>
        <w:rPr>
          <w:rFonts w:ascii="Gill Sans MT" w:hAnsi="Gill Sans MT"/>
          <w:b/>
          <w:color w:val="auto"/>
          <w:sz w:val="22"/>
          <w:szCs w:val="22"/>
        </w:rPr>
      </w:pPr>
      <w:r w:rsidRPr="00476623">
        <w:rPr>
          <w:rFonts w:ascii="Gill Sans MT" w:hAnsi="Gill Sans MT"/>
          <w:b/>
          <w:color w:val="auto"/>
          <w:sz w:val="22"/>
          <w:szCs w:val="22"/>
        </w:rPr>
        <w:t xml:space="preserve">CODE OF PRACTICE FOR STAFF AND VOLUNTEERS WORKING WITH VULNERABLE ADULTS </w:t>
      </w:r>
    </w:p>
    <w:p w14:paraId="21512F11" w14:textId="77777777" w:rsidR="00476623" w:rsidRPr="00476623" w:rsidRDefault="00476623" w:rsidP="00476623">
      <w:pPr>
        <w:rPr>
          <w:lang w:val="en-AU"/>
        </w:rPr>
      </w:pPr>
    </w:p>
    <w:p w14:paraId="42875580" w14:textId="77777777" w:rsidR="0088668A" w:rsidRPr="00162F85" w:rsidRDefault="003668EC" w:rsidP="00F43C38">
      <w:pPr>
        <w:jc w:val="both"/>
        <w:rPr>
          <w:rFonts w:ascii="Gill Sans MT" w:hAnsi="Gill Sans MT"/>
          <w:b/>
          <w:u w:val="single"/>
        </w:rPr>
      </w:pPr>
      <w:r w:rsidRPr="00162F85">
        <w:rPr>
          <w:rFonts w:ascii="Gill Sans MT" w:hAnsi="Gill Sans MT"/>
          <w:b/>
          <w:noProof/>
          <w:u w:val="single"/>
          <w:lang w:eastAsia="en-GB"/>
        </w:rPr>
        <mc:AlternateContent>
          <mc:Choice Requires="wps">
            <w:drawing>
              <wp:anchor distT="0" distB="0" distL="114300" distR="114300" simplePos="0" relativeHeight="251659264" behindDoc="0" locked="0" layoutInCell="1" allowOverlap="1" wp14:anchorId="5E4A94E8" wp14:editId="6E3F81AA">
                <wp:simplePos x="0" y="0"/>
                <wp:positionH relativeFrom="column">
                  <wp:posOffset>-1905</wp:posOffset>
                </wp:positionH>
                <wp:positionV relativeFrom="paragraph">
                  <wp:posOffset>-2540</wp:posOffset>
                </wp:positionV>
                <wp:extent cx="6012815" cy="1183640"/>
                <wp:effectExtent l="0" t="0" r="260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183640"/>
                        </a:xfrm>
                        <a:prstGeom prst="rect">
                          <a:avLst/>
                        </a:prstGeom>
                        <a:solidFill>
                          <a:srgbClr val="FFFFFF"/>
                        </a:solidFill>
                        <a:ln w="9525">
                          <a:solidFill>
                            <a:srgbClr val="000000"/>
                          </a:solidFill>
                          <a:miter lim="800000"/>
                          <a:headEnd/>
                          <a:tailEnd/>
                        </a:ln>
                      </wps:spPr>
                      <wps:txbx>
                        <w:txbxContent>
                          <w:p w14:paraId="229FD3B3" w14:textId="77777777" w:rsidR="0088668A" w:rsidRPr="0072736B" w:rsidRDefault="0088668A" w:rsidP="0088668A">
                            <w:pPr>
                              <w:jc w:val="both"/>
                              <w:rPr>
                                <w:rFonts w:asciiTheme="minorHAnsi" w:hAnsiTheme="minorHAnsi"/>
                              </w:rPr>
                            </w:pPr>
                            <w:r w:rsidRPr="0072736B">
                              <w:rPr>
                                <w:rFonts w:asciiTheme="minorHAnsi" w:hAnsiTheme="minorHAnsi"/>
                                <w:b/>
                                <w:sz w:val="26"/>
                                <w:szCs w:val="26"/>
                              </w:rPr>
                              <w:t>A Vulnerable Adult</w:t>
                            </w:r>
                            <w:r w:rsidRPr="0072736B">
                              <w:rPr>
                                <w:rFonts w:asciiTheme="minorHAnsi" w:hAnsiTheme="minorHAnsi"/>
                              </w:rPr>
                              <w:t xml:space="preserve"> is a person over 18 years old who is, or may be, in need of community care services because of their: • learning disability • physical disability • sensory disability • mental health • illness • age • misuse of alcohol or drugs. A vulnerable adult has problems protecting </w:t>
                            </w:r>
                            <w:r w:rsidR="00E8470A" w:rsidRPr="0072736B">
                              <w:rPr>
                                <w:rFonts w:asciiTheme="minorHAnsi" w:hAnsiTheme="minorHAnsi"/>
                              </w:rPr>
                              <w:t>themselves</w:t>
                            </w:r>
                            <w:r w:rsidRPr="0072736B">
                              <w:rPr>
                                <w:rFonts w:asciiTheme="minorHAnsi" w:hAnsiTheme="minorHAnsi"/>
                              </w:rPr>
                              <w:t xml:space="preserve"> against harm, abuse or being taken advantage of.</w:t>
                            </w:r>
                          </w:p>
                          <w:p w14:paraId="68893BE3" w14:textId="77777777" w:rsidR="00E8470A" w:rsidRPr="0072736B" w:rsidRDefault="00E8470A" w:rsidP="0088668A">
                            <w:pPr>
                              <w:jc w:val="both"/>
                              <w:rPr>
                                <w:rFonts w:asciiTheme="minorHAnsi" w:hAnsiTheme="minorHAnsi"/>
                              </w:rPr>
                            </w:pPr>
                            <w:r w:rsidRPr="0072736B">
                              <w:rPr>
                                <w:rFonts w:asciiTheme="minorHAnsi" w:hAnsiTheme="minorHAnsi"/>
                                <w:b/>
                                <w:sz w:val="26"/>
                                <w:szCs w:val="26"/>
                              </w:rPr>
                              <w:t>A Carer</w:t>
                            </w:r>
                            <w:r w:rsidRPr="0072736B">
                              <w:rPr>
                                <w:rFonts w:asciiTheme="minorHAnsi" w:hAnsiTheme="minorHAnsi"/>
                              </w:rPr>
                              <w:t xml:space="preserve"> is someone who takes responsibility for the well-being and behaviour of a vulnerable adult for </w:t>
                            </w:r>
                            <w:r w:rsidR="00536344" w:rsidRPr="0072736B">
                              <w:rPr>
                                <w:rFonts w:asciiTheme="minorHAnsi" w:hAnsiTheme="minorHAnsi"/>
                              </w:rPr>
                              <w:t xml:space="preserve">the duration of, and transport to and from their </w:t>
                            </w:r>
                            <w:r w:rsidR="0072736B">
                              <w:rPr>
                                <w:rFonts w:asciiTheme="minorHAnsi" w:hAnsiTheme="minorHAnsi"/>
                              </w:rPr>
                              <w:t>engagement</w:t>
                            </w:r>
                            <w:r w:rsidR="00536344" w:rsidRPr="0072736B">
                              <w:rPr>
                                <w:rFonts w:asciiTheme="minorHAnsi" w:hAnsiTheme="minorHAnsi"/>
                              </w:rPr>
                              <w:t xml:space="preserve"> with us.  </w:t>
                            </w:r>
                          </w:p>
                          <w:p w14:paraId="73CB66B4" w14:textId="77777777" w:rsidR="0088668A" w:rsidRPr="0072736B" w:rsidRDefault="0088668A">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E9BB5" id="_x0000_s1027" type="#_x0000_t202" style="position:absolute;left:0;text-align:left;margin-left:-.15pt;margin-top:-.2pt;width:473.45pt;height: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">
                <v:textbox>
                  <w:txbxContent>
                    <w:p w:rsidR="0088668A" w:rsidRPr="0072736B" w:rsidRDefault="0088668A" w:rsidP="0088668A">
                      <w:pPr>
                        <w:jc w:val="both"/>
                        <w:rPr>
                          <w:rFonts w:asciiTheme="minorHAnsi" w:hAnsiTheme="minorHAnsi"/>
                        </w:rPr>
                      </w:pPr>
                      <w:r w:rsidRPr="0072736B">
                        <w:rPr>
                          <w:rFonts w:asciiTheme="minorHAnsi" w:hAnsiTheme="minorHAnsi"/>
                          <w:b/>
                          <w:sz w:val="26"/>
                          <w:szCs w:val="26"/>
                        </w:rPr>
                        <w:t>A Vulnerable Adult</w:t>
                      </w:r>
                      <w:r w:rsidRPr="0072736B">
                        <w:rPr>
                          <w:rFonts w:asciiTheme="minorHAnsi" w:hAnsiTheme="minorHAnsi"/>
                        </w:rPr>
                        <w:t xml:space="preserve"> is a person over 18 years old who is, or may be, in need of community care services because of their: • learning disability • physical disability • sensory disability • mental health • illness • age • misuse of alcohol or drugs. A vulnerable adult has problems protecting </w:t>
                      </w:r>
                      <w:r w:rsidR="00E8470A" w:rsidRPr="0072736B">
                        <w:rPr>
                          <w:rFonts w:asciiTheme="minorHAnsi" w:hAnsiTheme="minorHAnsi"/>
                        </w:rPr>
                        <w:t>themselves</w:t>
                      </w:r>
                      <w:r w:rsidRPr="0072736B">
                        <w:rPr>
                          <w:rFonts w:asciiTheme="minorHAnsi" w:hAnsiTheme="minorHAnsi"/>
                        </w:rPr>
                        <w:t xml:space="preserve"> against harm, abuse or being taken advantage of.</w:t>
                      </w:r>
                    </w:p>
                    <w:p w:rsidR="00E8470A" w:rsidRPr="0072736B" w:rsidRDefault="00E8470A" w:rsidP="0088668A">
                      <w:pPr>
                        <w:jc w:val="both"/>
                        <w:rPr>
                          <w:rFonts w:asciiTheme="minorHAnsi" w:hAnsiTheme="minorHAnsi"/>
                        </w:rPr>
                      </w:pPr>
                      <w:r w:rsidRPr="0072736B">
                        <w:rPr>
                          <w:rFonts w:asciiTheme="minorHAnsi" w:hAnsiTheme="minorHAnsi"/>
                          <w:b/>
                          <w:sz w:val="26"/>
                          <w:szCs w:val="26"/>
                        </w:rPr>
                        <w:t>A Carer</w:t>
                      </w:r>
                      <w:r w:rsidRPr="0072736B">
                        <w:rPr>
                          <w:rFonts w:asciiTheme="minorHAnsi" w:hAnsiTheme="minorHAnsi"/>
                        </w:rPr>
                        <w:t xml:space="preserve"> is someone who takes responsibility for the well-being and behaviour of a vulnerable adult for </w:t>
                      </w:r>
                      <w:r w:rsidR="00536344" w:rsidRPr="0072736B">
                        <w:rPr>
                          <w:rFonts w:asciiTheme="minorHAnsi" w:hAnsiTheme="minorHAnsi"/>
                        </w:rPr>
                        <w:t xml:space="preserve">the duration of, and transport to and from their </w:t>
                      </w:r>
                      <w:r w:rsidR="0072736B">
                        <w:rPr>
                          <w:rFonts w:asciiTheme="minorHAnsi" w:hAnsiTheme="minorHAnsi"/>
                        </w:rPr>
                        <w:t>engagement</w:t>
                      </w:r>
                      <w:r w:rsidR="00536344" w:rsidRPr="0072736B">
                        <w:rPr>
                          <w:rFonts w:asciiTheme="minorHAnsi" w:hAnsiTheme="minorHAnsi"/>
                        </w:rPr>
                        <w:t xml:space="preserve"> with us.  </w:t>
                      </w:r>
                    </w:p>
                    <w:p w:rsidR="0088668A" w:rsidRPr="0072736B" w:rsidRDefault="0088668A">
                      <w:pPr>
                        <w:rPr>
                          <w:rFonts w:asciiTheme="minorHAnsi" w:hAnsiTheme="minorHAnsi"/>
                        </w:rPr>
                      </w:pPr>
                    </w:p>
                  </w:txbxContent>
                </v:textbox>
              </v:shape>
            </w:pict>
          </mc:Fallback>
        </mc:AlternateContent>
      </w:r>
    </w:p>
    <w:p w14:paraId="5CE7DD6D" w14:textId="77777777" w:rsidR="0088668A" w:rsidRPr="00162F85" w:rsidRDefault="0088668A" w:rsidP="00F43C38">
      <w:pPr>
        <w:jc w:val="both"/>
        <w:rPr>
          <w:rFonts w:ascii="Gill Sans MT" w:hAnsi="Gill Sans MT"/>
          <w:b/>
          <w:u w:val="single"/>
        </w:rPr>
      </w:pPr>
    </w:p>
    <w:p w14:paraId="462674D7" w14:textId="77777777" w:rsidR="0088668A" w:rsidRPr="00162F85" w:rsidRDefault="0088668A" w:rsidP="00F43C38">
      <w:pPr>
        <w:jc w:val="both"/>
        <w:rPr>
          <w:rFonts w:ascii="Gill Sans MT" w:hAnsi="Gill Sans MT"/>
          <w:b/>
          <w:u w:val="single"/>
        </w:rPr>
      </w:pPr>
    </w:p>
    <w:p w14:paraId="4C5D3891" w14:textId="77777777" w:rsidR="0088668A" w:rsidRPr="00162F85" w:rsidRDefault="0088668A" w:rsidP="00F43C38">
      <w:pPr>
        <w:jc w:val="both"/>
        <w:rPr>
          <w:rFonts w:ascii="Gill Sans MT" w:hAnsi="Gill Sans MT"/>
          <w:b/>
          <w:u w:val="single"/>
        </w:rPr>
      </w:pPr>
    </w:p>
    <w:p w14:paraId="2F4FF210" w14:textId="77777777" w:rsidR="0088668A" w:rsidRPr="00162F85" w:rsidRDefault="0088668A" w:rsidP="00F43C38">
      <w:pPr>
        <w:jc w:val="both"/>
        <w:rPr>
          <w:rFonts w:ascii="Gill Sans MT" w:hAnsi="Gill Sans MT"/>
          <w:b/>
          <w:u w:val="single"/>
        </w:rPr>
      </w:pPr>
    </w:p>
    <w:p w14:paraId="29060C0E" w14:textId="77777777" w:rsidR="0088668A" w:rsidRPr="00162F85" w:rsidRDefault="0088668A" w:rsidP="00F43C38">
      <w:pPr>
        <w:jc w:val="both"/>
        <w:rPr>
          <w:rFonts w:ascii="Gill Sans MT" w:hAnsi="Gill Sans MT"/>
          <w:b/>
          <w:u w:val="single"/>
        </w:rPr>
      </w:pPr>
    </w:p>
    <w:p w14:paraId="6809506C" w14:textId="77777777" w:rsidR="003668EC" w:rsidRPr="00162F85" w:rsidRDefault="003668EC" w:rsidP="0088668A">
      <w:pPr>
        <w:jc w:val="both"/>
        <w:rPr>
          <w:rFonts w:ascii="Gill Sans MT" w:hAnsi="Gill Sans MT"/>
        </w:rPr>
      </w:pPr>
    </w:p>
    <w:p w14:paraId="485F292F" w14:textId="77777777" w:rsidR="00162F85" w:rsidRDefault="00162F85" w:rsidP="0088668A">
      <w:pPr>
        <w:jc w:val="both"/>
        <w:rPr>
          <w:rFonts w:ascii="Gill Sans MT" w:hAnsi="Gill Sans MT"/>
        </w:rPr>
      </w:pPr>
    </w:p>
    <w:p w14:paraId="05BBC3C6" w14:textId="77777777" w:rsidR="0088668A" w:rsidRPr="00162F85" w:rsidRDefault="0088668A" w:rsidP="0088668A">
      <w:pPr>
        <w:jc w:val="both"/>
        <w:rPr>
          <w:rFonts w:ascii="Gill Sans MT" w:hAnsi="Gill Sans MT"/>
        </w:rPr>
      </w:pPr>
      <w:r w:rsidRPr="00162F85">
        <w:rPr>
          <w:rFonts w:ascii="Gill Sans MT" w:hAnsi="Gill Sans MT"/>
        </w:rPr>
        <w:t xml:space="preserve">It is key that staff and volunteers running activities never cause distress of any kind to vulnerable adults.  </w:t>
      </w:r>
      <w:r w:rsidR="00F00233" w:rsidRPr="00162F85">
        <w:rPr>
          <w:rFonts w:ascii="Gill Sans MT" w:hAnsi="Gill Sans MT"/>
        </w:rPr>
        <w:t>You</w:t>
      </w:r>
      <w:r w:rsidRPr="00162F85">
        <w:rPr>
          <w:rFonts w:ascii="Gill Sans MT" w:hAnsi="Gill Sans MT"/>
        </w:rPr>
        <w:t xml:space="preserve"> must be aware of the acceptable and unacceptable standards of behaviour as laid out in this Code of Practice. </w:t>
      </w:r>
    </w:p>
    <w:p w14:paraId="0F52324A" w14:textId="77777777" w:rsidR="00F43C38" w:rsidRPr="00162F85" w:rsidRDefault="00F43C38" w:rsidP="00F43C38">
      <w:pPr>
        <w:pStyle w:val="Heading3"/>
        <w:rPr>
          <w:rFonts w:ascii="Gill Sans MT" w:hAnsi="Gill Sans MT"/>
          <w:color w:val="auto"/>
        </w:rPr>
      </w:pPr>
      <w:r w:rsidRPr="00162F85">
        <w:rPr>
          <w:rFonts w:ascii="Gill Sans MT" w:hAnsi="Gill Sans MT"/>
          <w:color w:val="auto"/>
        </w:rPr>
        <w:t>You should:</w:t>
      </w:r>
    </w:p>
    <w:p w14:paraId="5F5FEC90" w14:textId="77777777" w:rsidR="00C54197" w:rsidRPr="00162F85" w:rsidRDefault="00C54197" w:rsidP="00C54197">
      <w:pPr>
        <w:numPr>
          <w:ilvl w:val="0"/>
          <w:numId w:val="14"/>
        </w:numPr>
        <w:rPr>
          <w:rFonts w:ascii="Gill Sans MT" w:hAnsi="Gill Sans MT"/>
        </w:rPr>
      </w:pPr>
      <w:r w:rsidRPr="00162F85">
        <w:rPr>
          <w:rFonts w:ascii="Gill Sans MT" w:hAnsi="Gill Sans MT"/>
        </w:rPr>
        <w:t xml:space="preserve">Talk to </w:t>
      </w:r>
      <w:r w:rsidR="00A6360E" w:rsidRPr="00162F85">
        <w:rPr>
          <w:rFonts w:ascii="Gill Sans MT" w:hAnsi="Gill Sans MT"/>
        </w:rPr>
        <w:t xml:space="preserve">a </w:t>
      </w:r>
      <w:proofErr w:type="spellStart"/>
      <w:r w:rsidRPr="00162F85">
        <w:rPr>
          <w:rFonts w:ascii="Gill Sans MT" w:hAnsi="Gill Sans MT"/>
        </w:rPr>
        <w:t>carer</w:t>
      </w:r>
      <w:proofErr w:type="spellEnd"/>
      <w:r w:rsidR="00A6360E" w:rsidRPr="00162F85">
        <w:rPr>
          <w:rFonts w:ascii="Gill Sans MT" w:hAnsi="Gill Sans MT"/>
        </w:rPr>
        <w:t xml:space="preserve">, if applicable, </w:t>
      </w:r>
      <w:r w:rsidRPr="00162F85">
        <w:rPr>
          <w:rFonts w:ascii="Gill Sans MT" w:hAnsi="Gill Sans MT"/>
        </w:rPr>
        <w:t xml:space="preserve">to gain awareness of any particular needs/concerns and to be aware of any particular stresses that can be caused inadvertently to their condition </w:t>
      </w:r>
    </w:p>
    <w:p w14:paraId="7E034C8A" w14:textId="77777777" w:rsidR="00F43C38" w:rsidRPr="00162F85" w:rsidRDefault="00F43C38" w:rsidP="00F43C38">
      <w:pPr>
        <w:numPr>
          <w:ilvl w:val="0"/>
          <w:numId w:val="14"/>
        </w:numPr>
        <w:rPr>
          <w:rFonts w:ascii="Gill Sans MT" w:hAnsi="Gill Sans MT"/>
        </w:rPr>
      </w:pPr>
      <w:r w:rsidRPr="00162F85">
        <w:rPr>
          <w:rFonts w:ascii="Gill Sans MT" w:hAnsi="Gill Sans MT"/>
        </w:rPr>
        <w:t>Always respect an individual’s right to privacy and personal space.</w:t>
      </w:r>
    </w:p>
    <w:p w14:paraId="5F9C507A" w14:textId="77777777" w:rsidR="00F43C38" w:rsidRPr="00162F85" w:rsidRDefault="00F43C38" w:rsidP="00F43C38">
      <w:pPr>
        <w:numPr>
          <w:ilvl w:val="0"/>
          <w:numId w:val="14"/>
        </w:numPr>
        <w:rPr>
          <w:rFonts w:ascii="Gill Sans MT" w:hAnsi="Gill Sans MT"/>
        </w:rPr>
      </w:pPr>
      <w:r w:rsidRPr="00162F85">
        <w:rPr>
          <w:rFonts w:ascii="Gill Sans MT" w:hAnsi="Gill Sans MT"/>
        </w:rPr>
        <w:t>Be alert to inappropriate or potentially harmful behaviours within a group</w:t>
      </w:r>
    </w:p>
    <w:p w14:paraId="0AC84C63" w14:textId="77777777" w:rsidR="00F43C38" w:rsidRPr="00162F85" w:rsidRDefault="00F43C38" w:rsidP="00F43C38">
      <w:pPr>
        <w:numPr>
          <w:ilvl w:val="0"/>
          <w:numId w:val="14"/>
        </w:numPr>
        <w:rPr>
          <w:rFonts w:ascii="Gill Sans MT" w:hAnsi="Gill Sans MT"/>
        </w:rPr>
      </w:pPr>
      <w:r w:rsidRPr="00162F85">
        <w:rPr>
          <w:rFonts w:ascii="Gill Sans MT" w:hAnsi="Gill Sans MT"/>
        </w:rPr>
        <w:t>Treat group members as individuals and value everyone’s comments and contributions.</w:t>
      </w:r>
    </w:p>
    <w:p w14:paraId="4127334D" w14:textId="77777777" w:rsidR="00F43C38" w:rsidRPr="00162F85" w:rsidRDefault="00F43C38" w:rsidP="00F43C38">
      <w:pPr>
        <w:numPr>
          <w:ilvl w:val="0"/>
          <w:numId w:val="14"/>
        </w:numPr>
        <w:rPr>
          <w:rFonts w:ascii="Gill Sans MT" w:hAnsi="Gill Sans MT"/>
        </w:rPr>
      </w:pPr>
      <w:r w:rsidRPr="00162F85">
        <w:rPr>
          <w:rFonts w:ascii="Gill Sans MT" w:hAnsi="Gill Sans MT"/>
        </w:rPr>
        <w:t>Always seek the consent of a vulnerable adult if you need to touch them to administer first aid or to help with clothing.</w:t>
      </w:r>
    </w:p>
    <w:p w14:paraId="17E7F9CD" w14:textId="77777777" w:rsidR="00F43C38" w:rsidRPr="00162F85" w:rsidRDefault="00F43C38" w:rsidP="00F43C38">
      <w:pPr>
        <w:numPr>
          <w:ilvl w:val="0"/>
          <w:numId w:val="14"/>
        </w:numPr>
        <w:rPr>
          <w:rFonts w:ascii="Gill Sans MT" w:hAnsi="Gill Sans MT"/>
        </w:rPr>
      </w:pPr>
      <w:r w:rsidRPr="00162F85">
        <w:rPr>
          <w:rFonts w:ascii="Gill Sans MT" w:hAnsi="Gill Sans MT"/>
        </w:rPr>
        <w:t>Respond sensitively to vulnerable adults anxious or unsure about participation in any activities.</w:t>
      </w:r>
    </w:p>
    <w:p w14:paraId="3966E55F" w14:textId="77777777" w:rsidR="00F43C38" w:rsidRPr="00162F85" w:rsidRDefault="00F43C38" w:rsidP="00F43C38">
      <w:pPr>
        <w:numPr>
          <w:ilvl w:val="0"/>
          <w:numId w:val="14"/>
        </w:numPr>
        <w:rPr>
          <w:rFonts w:ascii="Gill Sans MT" w:hAnsi="Gill Sans MT"/>
        </w:rPr>
      </w:pPr>
      <w:r w:rsidRPr="00162F85">
        <w:rPr>
          <w:rFonts w:ascii="Gill Sans MT" w:hAnsi="Gill Sans MT"/>
        </w:rPr>
        <w:t xml:space="preserve">Encourage a culture of openness, where anyone </w:t>
      </w:r>
      <w:r w:rsidR="0072736B" w:rsidRPr="00162F85">
        <w:rPr>
          <w:rFonts w:ascii="Gill Sans MT" w:hAnsi="Gill Sans MT"/>
        </w:rPr>
        <w:t>feels</w:t>
      </w:r>
      <w:r w:rsidRPr="00162F85">
        <w:rPr>
          <w:rFonts w:ascii="Gill Sans MT" w:hAnsi="Gill Sans MT"/>
        </w:rPr>
        <w:t xml:space="preserve"> upset feels </w:t>
      </w:r>
      <w:r w:rsidR="0072736B" w:rsidRPr="00162F85">
        <w:rPr>
          <w:rFonts w:ascii="Gill Sans MT" w:hAnsi="Gill Sans MT"/>
        </w:rPr>
        <w:t>is</w:t>
      </w:r>
      <w:r w:rsidRPr="00162F85">
        <w:rPr>
          <w:rFonts w:ascii="Gill Sans MT" w:hAnsi="Gill Sans MT"/>
        </w:rPr>
        <w:t xml:space="preserve"> to </w:t>
      </w:r>
      <w:r w:rsidR="0072736B" w:rsidRPr="00162F85">
        <w:rPr>
          <w:rFonts w:ascii="Gill Sans MT" w:hAnsi="Gill Sans MT"/>
        </w:rPr>
        <w:t>talk</w:t>
      </w:r>
      <w:r w:rsidRPr="00162F85">
        <w:rPr>
          <w:rFonts w:ascii="Gill Sans MT" w:hAnsi="Gill Sans MT"/>
        </w:rPr>
        <w:t xml:space="preserve"> about it. </w:t>
      </w:r>
    </w:p>
    <w:p w14:paraId="3B7A3452" w14:textId="77777777" w:rsidR="00F43C38" w:rsidRPr="00162F85" w:rsidRDefault="00F43C38" w:rsidP="00F43C38">
      <w:pPr>
        <w:numPr>
          <w:ilvl w:val="0"/>
          <w:numId w:val="14"/>
        </w:numPr>
        <w:rPr>
          <w:rFonts w:ascii="Gill Sans MT" w:hAnsi="Gill Sans MT"/>
        </w:rPr>
      </w:pPr>
      <w:r w:rsidRPr="00162F85">
        <w:rPr>
          <w:rFonts w:ascii="Gill Sans MT" w:hAnsi="Gill Sans MT"/>
        </w:rPr>
        <w:t xml:space="preserve">Immediately report any concerns you have about the welfare or safety of any vulnerable adult, or of inappropriate behaviour of other adults. </w:t>
      </w:r>
    </w:p>
    <w:p w14:paraId="5A35FA37" w14:textId="77777777" w:rsidR="00F43C38" w:rsidRPr="00162F85" w:rsidRDefault="00F43C38" w:rsidP="00F43C38">
      <w:pPr>
        <w:numPr>
          <w:ilvl w:val="0"/>
          <w:numId w:val="14"/>
        </w:numPr>
        <w:rPr>
          <w:rFonts w:ascii="Gill Sans MT" w:hAnsi="Gill Sans MT"/>
        </w:rPr>
      </w:pPr>
      <w:r w:rsidRPr="00162F85">
        <w:rPr>
          <w:rFonts w:ascii="Gill Sans MT" w:hAnsi="Gill Sans MT"/>
        </w:rPr>
        <w:t>Ensure participants are aware of who is responsible for the group.</w:t>
      </w:r>
    </w:p>
    <w:p w14:paraId="63CCF44F" w14:textId="77777777" w:rsidR="00F43C38" w:rsidRPr="00162F85" w:rsidRDefault="00F43C38" w:rsidP="00F43C38">
      <w:pPr>
        <w:numPr>
          <w:ilvl w:val="0"/>
          <w:numId w:val="14"/>
        </w:numPr>
        <w:rPr>
          <w:rFonts w:ascii="Gill Sans MT" w:hAnsi="Gill Sans MT"/>
        </w:rPr>
      </w:pPr>
      <w:r w:rsidRPr="00162F85">
        <w:rPr>
          <w:rFonts w:ascii="Gill Sans MT" w:hAnsi="Gill Sans MT"/>
        </w:rPr>
        <w:t>Be aware of the numbers and needs of participants. Adopt a going home or winding up procedure to minimise the chance of vulnerable adults coming to harm once the planned activities are complete.</w:t>
      </w:r>
    </w:p>
    <w:p w14:paraId="48C55CDB" w14:textId="77777777" w:rsidR="00F43C38" w:rsidRPr="00162F85" w:rsidRDefault="00A6360E" w:rsidP="00F43C38">
      <w:pPr>
        <w:numPr>
          <w:ilvl w:val="0"/>
          <w:numId w:val="14"/>
        </w:numPr>
        <w:rPr>
          <w:rFonts w:ascii="Gill Sans MT" w:hAnsi="Gill Sans MT"/>
        </w:rPr>
      </w:pPr>
      <w:r w:rsidRPr="00162F85">
        <w:rPr>
          <w:rFonts w:ascii="Gill Sans MT" w:hAnsi="Gill Sans MT"/>
        </w:rPr>
        <w:t>Respectfully e</w:t>
      </w:r>
      <w:r w:rsidR="00F43C38" w:rsidRPr="00162F85">
        <w:rPr>
          <w:rFonts w:ascii="Gill Sans MT" w:hAnsi="Gill Sans MT"/>
        </w:rPr>
        <w:t>nsure other adults attending a group event recognise the need for appropriate behaviour around vulnerable adults.</w:t>
      </w:r>
    </w:p>
    <w:p w14:paraId="56881573" w14:textId="77777777" w:rsidR="00536344" w:rsidRPr="00162F85" w:rsidRDefault="00F43C38" w:rsidP="00F43C38">
      <w:pPr>
        <w:numPr>
          <w:ilvl w:val="0"/>
          <w:numId w:val="14"/>
        </w:numPr>
        <w:rPr>
          <w:rFonts w:ascii="Gill Sans MT" w:hAnsi="Gill Sans MT"/>
        </w:rPr>
      </w:pPr>
      <w:r w:rsidRPr="00162F85">
        <w:rPr>
          <w:rFonts w:ascii="Gill Sans MT" w:hAnsi="Gill Sans MT"/>
        </w:rPr>
        <w:t>Be aware of permissions concerning photography (see below)</w:t>
      </w:r>
      <w:r w:rsidR="00536344" w:rsidRPr="00162F85">
        <w:rPr>
          <w:rFonts w:ascii="Gill Sans MT" w:eastAsia="Times New Roman" w:hAnsi="Gill Sans MT"/>
          <w:i/>
          <w:iCs/>
        </w:rPr>
        <w:t xml:space="preserve"> </w:t>
      </w:r>
    </w:p>
    <w:p w14:paraId="3DABB917" w14:textId="77777777" w:rsidR="005C47EF" w:rsidRPr="00162F85" w:rsidRDefault="005C47EF" w:rsidP="005C47EF">
      <w:pPr>
        <w:numPr>
          <w:ilvl w:val="0"/>
          <w:numId w:val="14"/>
        </w:numPr>
        <w:rPr>
          <w:rFonts w:ascii="Gill Sans MT" w:hAnsi="Gill Sans MT"/>
        </w:rPr>
      </w:pPr>
      <w:r w:rsidRPr="00162F85">
        <w:rPr>
          <w:rFonts w:ascii="Gill Sans MT" w:hAnsi="Gill Sans MT"/>
        </w:rPr>
        <w:t xml:space="preserve">Follow </w:t>
      </w:r>
      <w:r w:rsidR="00476623">
        <w:rPr>
          <w:rFonts w:ascii="Gill Sans MT" w:hAnsi="Gill Sans MT"/>
        </w:rPr>
        <w:t>MW</w:t>
      </w:r>
      <w:r w:rsidRPr="00162F85">
        <w:rPr>
          <w:rFonts w:ascii="Gill Sans MT" w:hAnsi="Gill Sans MT"/>
        </w:rPr>
        <w:t>T’s photography code of conduct</w:t>
      </w:r>
    </w:p>
    <w:p w14:paraId="7FE878CD" w14:textId="77777777" w:rsidR="00536344" w:rsidRPr="00162F85" w:rsidRDefault="00536344" w:rsidP="00536344">
      <w:pPr>
        <w:ind w:left="360"/>
        <w:rPr>
          <w:rFonts w:ascii="Gill Sans MT" w:hAnsi="Gill Sans MT"/>
        </w:rPr>
      </w:pPr>
    </w:p>
    <w:p w14:paraId="146F3B53" w14:textId="77777777" w:rsidR="00F43C38" w:rsidRPr="00162F85" w:rsidRDefault="00F43C38" w:rsidP="00536344">
      <w:pPr>
        <w:ind w:left="360"/>
        <w:rPr>
          <w:rFonts w:ascii="Gill Sans MT" w:hAnsi="Gill Sans MT"/>
          <w:b/>
        </w:rPr>
      </w:pPr>
      <w:r w:rsidRPr="00162F85">
        <w:rPr>
          <w:rFonts w:ascii="Gill Sans MT" w:hAnsi="Gill Sans MT"/>
          <w:b/>
        </w:rPr>
        <w:t>You should not:</w:t>
      </w:r>
    </w:p>
    <w:p w14:paraId="0A439388" w14:textId="77777777" w:rsidR="00F43C38" w:rsidRPr="00162F85" w:rsidRDefault="00F43C38" w:rsidP="00F43C38">
      <w:pPr>
        <w:numPr>
          <w:ilvl w:val="0"/>
          <w:numId w:val="15"/>
        </w:numPr>
        <w:rPr>
          <w:rFonts w:ascii="Gill Sans MT" w:hAnsi="Gill Sans MT"/>
        </w:rPr>
      </w:pPr>
      <w:r w:rsidRPr="00162F85">
        <w:rPr>
          <w:rFonts w:ascii="Gill Sans MT" w:hAnsi="Gill Sans MT"/>
        </w:rPr>
        <w:t>Rely on your good name to protect you from allegations.</w:t>
      </w:r>
    </w:p>
    <w:p w14:paraId="5D7F7A9B" w14:textId="77777777" w:rsidR="00F43C38" w:rsidRPr="00162F85" w:rsidRDefault="00F43C38" w:rsidP="00F43C38">
      <w:pPr>
        <w:numPr>
          <w:ilvl w:val="0"/>
          <w:numId w:val="15"/>
        </w:numPr>
        <w:rPr>
          <w:rFonts w:ascii="Gill Sans MT" w:hAnsi="Gill Sans MT"/>
        </w:rPr>
      </w:pPr>
      <w:r w:rsidRPr="00162F85">
        <w:rPr>
          <w:rFonts w:ascii="Gill Sans MT" w:hAnsi="Gill Sans MT"/>
        </w:rPr>
        <w:t>Be alone with a vulnerable adult. If a degree of privacy is required then you should aim to remain within sight or earshot of other people.</w:t>
      </w:r>
    </w:p>
    <w:p w14:paraId="7E8F80F8" w14:textId="77777777" w:rsidR="00F43C38" w:rsidRPr="00162F85" w:rsidRDefault="00F43C38" w:rsidP="00F43C38">
      <w:pPr>
        <w:numPr>
          <w:ilvl w:val="0"/>
          <w:numId w:val="13"/>
        </w:numPr>
        <w:rPr>
          <w:rFonts w:ascii="Gill Sans MT" w:hAnsi="Gill Sans MT"/>
        </w:rPr>
      </w:pPr>
      <w:r w:rsidRPr="00162F85">
        <w:rPr>
          <w:rFonts w:ascii="Gill Sans MT" w:hAnsi="Gill Sans MT"/>
        </w:rPr>
        <w:t>Show favouritism within the group.</w:t>
      </w:r>
    </w:p>
    <w:p w14:paraId="6253A32D" w14:textId="77777777" w:rsidR="00F43C38" w:rsidRPr="00162F85" w:rsidRDefault="00F43C38" w:rsidP="00F43C38">
      <w:pPr>
        <w:numPr>
          <w:ilvl w:val="0"/>
          <w:numId w:val="13"/>
        </w:numPr>
        <w:rPr>
          <w:rFonts w:ascii="Gill Sans MT" w:hAnsi="Gill Sans MT"/>
        </w:rPr>
      </w:pPr>
      <w:r w:rsidRPr="00162F85">
        <w:rPr>
          <w:rFonts w:ascii="Gill Sans MT" w:hAnsi="Gill Sans MT"/>
        </w:rPr>
        <w:t>Allow or engage in suggestive remarks, gestures or touching which could be misunderstood or misconstrued.</w:t>
      </w:r>
    </w:p>
    <w:p w14:paraId="3DA7E391" w14:textId="77777777" w:rsidR="00F43C38" w:rsidRPr="00162F85" w:rsidRDefault="00F43C38" w:rsidP="00F43C38">
      <w:pPr>
        <w:numPr>
          <w:ilvl w:val="0"/>
          <w:numId w:val="13"/>
        </w:numPr>
        <w:rPr>
          <w:rFonts w:ascii="Gill Sans MT" w:hAnsi="Gill Sans MT"/>
        </w:rPr>
      </w:pPr>
      <w:r w:rsidRPr="00162F85">
        <w:rPr>
          <w:rFonts w:ascii="Gill Sans MT" w:hAnsi="Gill Sans MT"/>
        </w:rPr>
        <w:t>Engage in rough or physical contact unless it is permitted within the rules of a game or activity.</w:t>
      </w:r>
    </w:p>
    <w:p w14:paraId="6CD212EE" w14:textId="77777777" w:rsidR="00F43C38" w:rsidRPr="00162F85" w:rsidRDefault="00F43C38" w:rsidP="00F43C38">
      <w:pPr>
        <w:numPr>
          <w:ilvl w:val="0"/>
          <w:numId w:val="13"/>
        </w:numPr>
        <w:rPr>
          <w:rFonts w:ascii="Gill Sans MT" w:hAnsi="Gill Sans MT"/>
        </w:rPr>
      </w:pPr>
      <w:r w:rsidRPr="00162F85">
        <w:rPr>
          <w:rFonts w:ascii="Gill Sans MT" w:hAnsi="Gill Sans MT"/>
        </w:rPr>
        <w:t>Smoke, or be under the influence of alcohol or drugs</w:t>
      </w:r>
      <w:r w:rsidRPr="00162F85">
        <w:rPr>
          <w:rStyle w:val="FootnoteReference"/>
          <w:rFonts w:ascii="Gill Sans MT" w:hAnsi="Gill Sans MT"/>
        </w:rPr>
        <w:footnoteReference w:id="2"/>
      </w:r>
      <w:r w:rsidRPr="00162F85">
        <w:rPr>
          <w:rFonts w:ascii="Gill Sans MT" w:hAnsi="Gill Sans MT"/>
        </w:rPr>
        <w:t xml:space="preserve"> whilst around vulnerable adults, whether you are acting in a supervisory capacity or not.</w:t>
      </w:r>
    </w:p>
    <w:p w14:paraId="522D2BD2" w14:textId="77777777" w:rsidR="00F43C38" w:rsidRPr="00162F85" w:rsidRDefault="003668EC" w:rsidP="00F43C38">
      <w:pPr>
        <w:numPr>
          <w:ilvl w:val="0"/>
          <w:numId w:val="16"/>
        </w:numPr>
        <w:ind w:left="284" w:hanging="284"/>
        <w:rPr>
          <w:rFonts w:ascii="Gill Sans MT" w:hAnsi="Gill Sans MT"/>
        </w:rPr>
      </w:pPr>
      <w:r w:rsidRPr="00162F85">
        <w:rPr>
          <w:rFonts w:ascii="Gill Sans MT" w:hAnsi="Gill Sans MT"/>
        </w:rPr>
        <w:t xml:space="preserve">  </w:t>
      </w:r>
      <w:r w:rsidR="00F43C38" w:rsidRPr="00162F85">
        <w:rPr>
          <w:rFonts w:ascii="Gill Sans MT" w:hAnsi="Gill Sans MT"/>
        </w:rPr>
        <w:t>Swear or use explicit language.</w:t>
      </w:r>
    </w:p>
    <w:p w14:paraId="29F6FEC4" w14:textId="77777777" w:rsidR="00F0572D" w:rsidRDefault="00F0572D" w:rsidP="00CD27F8">
      <w:pPr>
        <w:pStyle w:val="Heading2"/>
        <w:rPr>
          <w:rFonts w:ascii="Gill Sans MT" w:hAnsi="Gill Sans MT" w:cs="Arial"/>
          <w:b/>
          <w:caps/>
          <w:color w:val="auto"/>
          <w:sz w:val="22"/>
          <w:szCs w:val="22"/>
        </w:rPr>
      </w:pPr>
    </w:p>
    <w:p w14:paraId="03987920" w14:textId="77777777" w:rsidR="00162F85" w:rsidRDefault="00162F85" w:rsidP="00162F85">
      <w:pPr>
        <w:rPr>
          <w:lang w:val="en-AU"/>
        </w:rPr>
      </w:pPr>
    </w:p>
    <w:p w14:paraId="0B6B84E3" w14:textId="77777777" w:rsidR="00162F85" w:rsidRDefault="00162F85" w:rsidP="00162F85">
      <w:pPr>
        <w:rPr>
          <w:lang w:val="en-AU"/>
        </w:rPr>
      </w:pPr>
    </w:p>
    <w:p w14:paraId="36D5BE26" w14:textId="77777777" w:rsidR="00162F85" w:rsidRDefault="00162F85" w:rsidP="00162F85">
      <w:pPr>
        <w:rPr>
          <w:lang w:val="en-AU"/>
        </w:rPr>
      </w:pPr>
    </w:p>
    <w:p w14:paraId="40EC8ECC" w14:textId="77777777" w:rsidR="00476623" w:rsidRDefault="00476623" w:rsidP="00162F85">
      <w:pPr>
        <w:rPr>
          <w:lang w:val="en-AU"/>
        </w:rPr>
      </w:pPr>
    </w:p>
    <w:p w14:paraId="4E2EFD87" w14:textId="77777777" w:rsidR="00162F85" w:rsidRDefault="00162F85" w:rsidP="00CD27F8">
      <w:pPr>
        <w:pStyle w:val="Heading2"/>
        <w:rPr>
          <w:rFonts w:ascii="Gill Sans MT" w:hAnsi="Gill Sans MT" w:cs="Arial"/>
          <w:b/>
          <w:caps/>
          <w:color w:val="auto"/>
          <w:sz w:val="22"/>
          <w:szCs w:val="22"/>
        </w:rPr>
      </w:pPr>
    </w:p>
    <w:p w14:paraId="7BC10093" w14:textId="77777777" w:rsidR="00CD27F8" w:rsidRDefault="00CD27F8" w:rsidP="00476623">
      <w:pPr>
        <w:pStyle w:val="Heading2"/>
        <w:rPr>
          <w:rFonts w:ascii="Gill Sans MT" w:hAnsi="Gill Sans MT" w:cs="Arial"/>
          <w:b/>
          <w:caps/>
          <w:color w:val="auto"/>
          <w:sz w:val="22"/>
          <w:szCs w:val="22"/>
        </w:rPr>
      </w:pPr>
      <w:r w:rsidRPr="00162F85">
        <w:rPr>
          <w:rFonts w:ascii="Gill Sans MT" w:hAnsi="Gill Sans MT" w:cs="Arial"/>
          <w:b/>
          <w:caps/>
          <w:color w:val="auto"/>
          <w:sz w:val="22"/>
          <w:szCs w:val="22"/>
        </w:rPr>
        <w:t>APPENDIX 3</w:t>
      </w:r>
    </w:p>
    <w:p w14:paraId="3640141E" w14:textId="77777777" w:rsidR="00476623" w:rsidRPr="00476623" w:rsidRDefault="00476623" w:rsidP="00476623">
      <w:pPr>
        <w:rPr>
          <w:lang w:val="en-AU"/>
        </w:rPr>
      </w:pPr>
    </w:p>
    <w:p w14:paraId="5350A188" w14:textId="77777777" w:rsidR="00602640" w:rsidRPr="00E8524B" w:rsidRDefault="00CD27F8" w:rsidP="00602640">
      <w:pPr>
        <w:pStyle w:val="Default"/>
        <w:spacing w:after="224"/>
        <w:rPr>
          <w:rFonts w:ascii="Gill Sans MT" w:eastAsia="Times New Roman" w:hAnsi="Gill Sans MT" w:cs="Times New Roman"/>
          <w:b/>
          <w:color w:val="auto"/>
          <w:sz w:val="28"/>
          <w:szCs w:val="28"/>
          <w:lang w:val="en-AU"/>
        </w:rPr>
      </w:pPr>
      <w:r w:rsidRPr="00E8524B">
        <w:rPr>
          <w:rFonts w:ascii="Gill Sans MT" w:eastAsia="Times New Roman" w:hAnsi="Gill Sans MT" w:cs="Times New Roman"/>
          <w:b/>
          <w:color w:val="auto"/>
          <w:sz w:val="28"/>
          <w:szCs w:val="28"/>
          <w:lang w:val="en-AU"/>
        </w:rPr>
        <w:t>REPORTING</w:t>
      </w:r>
    </w:p>
    <w:p w14:paraId="5751C80E" w14:textId="77777777" w:rsidR="004C2B38" w:rsidRPr="00E8524B" w:rsidRDefault="00013F5D" w:rsidP="00602640">
      <w:pPr>
        <w:pStyle w:val="Default"/>
        <w:spacing w:after="224"/>
        <w:rPr>
          <w:rFonts w:ascii="Gill Sans MT" w:hAnsi="Gill Sans MT"/>
        </w:rPr>
      </w:pPr>
      <w:r w:rsidRPr="00E8524B">
        <w:rPr>
          <w:rFonts w:ascii="Gill Sans MT" w:hAnsi="Gill Sans MT"/>
        </w:rPr>
        <w:t>Any Safeguarding</w:t>
      </w:r>
      <w:r w:rsidR="00602640" w:rsidRPr="00E8524B">
        <w:rPr>
          <w:rFonts w:ascii="Gill Sans MT" w:hAnsi="Gill Sans MT"/>
        </w:rPr>
        <w:t xml:space="preserve"> concerns about the welfare or safety of any child</w:t>
      </w:r>
      <w:r w:rsidRPr="00E8524B">
        <w:rPr>
          <w:rFonts w:ascii="Gill Sans MT" w:hAnsi="Gill Sans MT"/>
        </w:rPr>
        <w:t xml:space="preserve"> or vulnerable adult must be reported immediately.</w:t>
      </w:r>
    </w:p>
    <w:p w14:paraId="77749F45" w14:textId="77777777" w:rsidR="00013F5D" w:rsidRPr="00E8524B" w:rsidRDefault="00013F5D" w:rsidP="00602640">
      <w:pPr>
        <w:pStyle w:val="Default"/>
        <w:spacing w:after="224"/>
        <w:rPr>
          <w:rFonts w:ascii="Gill Sans MT" w:hAnsi="Gill Sans MT"/>
        </w:rPr>
      </w:pPr>
      <w:r w:rsidRPr="00E8524B">
        <w:rPr>
          <w:rFonts w:ascii="Gill Sans MT" w:hAnsi="Gill Sans MT"/>
        </w:rPr>
        <w:t xml:space="preserve">The </w:t>
      </w:r>
      <w:r w:rsidRPr="00E8524B">
        <w:rPr>
          <w:rFonts w:ascii="Gill Sans MT" w:hAnsi="Gill Sans MT"/>
          <w:b/>
        </w:rPr>
        <w:t xml:space="preserve">Safeguarding Reporting Flow Chart </w:t>
      </w:r>
      <w:r w:rsidRPr="00E8524B">
        <w:rPr>
          <w:rFonts w:ascii="Gill Sans MT" w:hAnsi="Gill Sans MT"/>
        </w:rPr>
        <w:t>shows the reporting process and identifies who needs to be notified.</w:t>
      </w:r>
    </w:p>
    <w:p w14:paraId="500F0045" w14:textId="77777777" w:rsidR="00E8524B" w:rsidRPr="00E8524B" w:rsidRDefault="00013F5D" w:rsidP="00602640">
      <w:pPr>
        <w:pStyle w:val="Default"/>
        <w:spacing w:after="224"/>
        <w:rPr>
          <w:rFonts w:ascii="Gill Sans MT" w:hAnsi="Gill Sans MT"/>
        </w:rPr>
      </w:pPr>
      <w:r w:rsidRPr="00E8524B">
        <w:rPr>
          <w:rFonts w:ascii="Gill Sans MT" w:hAnsi="Gill Sans MT"/>
        </w:rPr>
        <w:t xml:space="preserve">The </w:t>
      </w:r>
      <w:r w:rsidRPr="00E8524B">
        <w:rPr>
          <w:rFonts w:ascii="Gill Sans MT" w:hAnsi="Gill Sans MT"/>
          <w:b/>
        </w:rPr>
        <w:t>Safeguarding Concern Reporting Form</w:t>
      </w:r>
      <w:r w:rsidRPr="00E8524B">
        <w:rPr>
          <w:rFonts w:ascii="Gill Sans MT" w:hAnsi="Gill Sans MT"/>
        </w:rPr>
        <w:t xml:space="preserve"> is used to capture all the relevant information of an incident or concern.</w:t>
      </w:r>
    </w:p>
    <w:p w14:paraId="6A8A279D" w14:textId="77777777" w:rsidR="004C2B38" w:rsidRPr="00E8524B" w:rsidRDefault="004C2B38" w:rsidP="00602640">
      <w:pPr>
        <w:pStyle w:val="Default"/>
        <w:spacing w:after="224"/>
        <w:rPr>
          <w:rFonts w:ascii="Gill Sans MT" w:hAnsi="Gill Sans MT" w:cs="Calibri"/>
          <w:b/>
          <w:bCs/>
          <w:color w:val="auto"/>
          <w:sz w:val="22"/>
          <w:szCs w:val="22"/>
          <w:u w:val="single"/>
        </w:rPr>
      </w:pPr>
      <w:r w:rsidRPr="00E8524B">
        <w:rPr>
          <w:rFonts w:ascii="Gill Sans MT" w:hAnsi="Gill Sans MT" w:cs="Calibri"/>
          <w:b/>
          <w:bCs/>
          <w:color w:val="auto"/>
          <w:sz w:val="22"/>
          <w:szCs w:val="22"/>
          <w:u w:val="single"/>
        </w:rPr>
        <w:t>Useful Contact Information</w:t>
      </w:r>
    </w:p>
    <w:p w14:paraId="511E95FD" w14:textId="77777777" w:rsidR="000F7E9B" w:rsidRDefault="000F7E9B" w:rsidP="00602640">
      <w:pPr>
        <w:pStyle w:val="Default"/>
        <w:spacing w:after="224"/>
        <w:rPr>
          <w:rFonts w:ascii="Gill Sans MT" w:hAnsi="Gill Sans MT" w:cs="Calibri"/>
          <w:b/>
          <w:bCs/>
          <w:color w:val="auto"/>
          <w:sz w:val="22"/>
          <w:szCs w:val="22"/>
        </w:rPr>
      </w:pPr>
      <w:proofErr w:type="spellStart"/>
      <w:r>
        <w:rPr>
          <w:rFonts w:ascii="Gill Sans MT" w:hAnsi="Gill Sans MT" w:cs="Calibri"/>
          <w:b/>
          <w:bCs/>
          <w:color w:val="auto"/>
          <w:sz w:val="22"/>
          <w:szCs w:val="22"/>
        </w:rPr>
        <w:t>Powys</w:t>
      </w:r>
      <w:proofErr w:type="spellEnd"/>
      <w:r>
        <w:rPr>
          <w:rFonts w:ascii="Gill Sans MT" w:hAnsi="Gill Sans MT" w:cs="Calibri"/>
          <w:b/>
          <w:bCs/>
          <w:color w:val="auto"/>
          <w:sz w:val="22"/>
          <w:szCs w:val="22"/>
        </w:rPr>
        <w:t xml:space="preserve"> County Council Child Services</w:t>
      </w:r>
    </w:p>
    <w:p w14:paraId="1D6CF097" w14:textId="77777777" w:rsidR="000F7E9B" w:rsidRDefault="000F7E9B" w:rsidP="00602640">
      <w:pPr>
        <w:pStyle w:val="Default"/>
        <w:spacing w:after="224"/>
        <w:rPr>
          <w:rFonts w:ascii="Gill Sans MT" w:hAnsi="Gill Sans MT" w:cs="Calibri"/>
          <w:bCs/>
          <w:color w:val="auto"/>
          <w:sz w:val="22"/>
          <w:szCs w:val="22"/>
        </w:rPr>
      </w:pPr>
      <w:r>
        <w:rPr>
          <w:rFonts w:ascii="Gill Sans MT" w:hAnsi="Gill Sans MT" w:cs="Calibri"/>
          <w:b/>
          <w:bCs/>
          <w:color w:val="auto"/>
          <w:sz w:val="22"/>
          <w:szCs w:val="22"/>
        </w:rPr>
        <w:t xml:space="preserve">Email: </w:t>
      </w:r>
      <w:hyperlink r:id="rId15" w:history="1">
        <w:r w:rsidR="00C32452" w:rsidRPr="00A17533">
          <w:rPr>
            <w:rStyle w:val="Hyperlink"/>
            <w:rFonts w:ascii="Gill Sans MT" w:hAnsi="Gill Sans MT" w:cs="Calibri"/>
            <w:bCs/>
            <w:sz w:val="22"/>
            <w:szCs w:val="22"/>
          </w:rPr>
          <w:t>people.direct@powys</w:t>
        </w:r>
      </w:hyperlink>
    </w:p>
    <w:p w14:paraId="775696FC" w14:textId="77777777" w:rsidR="00C32452" w:rsidRDefault="00C32452" w:rsidP="00602640">
      <w:pPr>
        <w:pStyle w:val="Default"/>
        <w:spacing w:after="224"/>
        <w:rPr>
          <w:rFonts w:ascii="Gill Sans MT" w:hAnsi="Gill Sans MT" w:cs="Calibri"/>
          <w:bCs/>
          <w:color w:val="auto"/>
          <w:sz w:val="22"/>
          <w:szCs w:val="22"/>
        </w:rPr>
      </w:pPr>
      <w:r>
        <w:rPr>
          <w:rFonts w:ascii="Gill Sans MT" w:hAnsi="Gill Sans MT" w:cs="Calibri"/>
          <w:bCs/>
          <w:color w:val="auto"/>
          <w:sz w:val="22"/>
          <w:szCs w:val="22"/>
        </w:rPr>
        <w:t>Telephone:</w:t>
      </w:r>
      <w:r>
        <w:rPr>
          <w:rFonts w:ascii="Gill Sans MT" w:hAnsi="Gill Sans MT" w:cs="Calibri"/>
          <w:bCs/>
          <w:color w:val="auto"/>
          <w:sz w:val="22"/>
          <w:szCs w:val="22"/>
        </w:rPr>
        <w:tab/>
        <w:t>01597 82766 (Mon to Thurs 8.45am to 4.45pm, Fri 8.45am to 4.15pm)</w:t>
      </w:r>
    </w:p>
    <w:p w14:paraId="4FEB4259" w14:textId="77777777" w:rsidR="00C32452" w:rsidRDefault="00C32452" w:rsidP="00602640">
      <w:pPr>
        <w:pStyle w:val="Default"/>
        <w:spacing w:after="224"/>
        <w:rPr>
          <w:rFonts w:ascii="Gill Sans MT" w:hAnsi="Gill Sans MT" w:cs="Calibri"/>
          <w:bCs/>
          <w:color w:val="auto"/>
          <w:sz w:val="22"/>
          <w:szCs w:val="22"/>
        </w:rPr>
      </w:pPr>
      <w:r>
        <w:rPr>
          <w:rFonts w:ascii="Gill Sans MT" w:hAnsi="Gill Sans MT" w:cs="Calibri"/>
          <w:bCs/>
          <w:color w:val="auto"/>
          <w:sz w:val="22"/>
          <w:szCs w:val="22"/>
        </w:rPr>
        <w:t>Out of Hours Telephone:</w:t>
      </w:r>
      <w:r>
        <w:rPr>
          <w:rFonts w:ascii="Gill Sans MT" w:hAnsi="Gill Sans MT" w:cs="Calibri"/>
          <w:bCs/>
          <w:color w:val="auto"/>
          <w:sz w:val="22"/>
          <w:szCs w:val="22"/>
        </w:rPr>
        <w:tab/>
        <w:t>0845 05404847</w:t>
      </w:r>
    </w:p>
    <w:p w14:paraId="0F5D3377" w14:textId="77777777" w:rsidR="00C1218C" w:rsidRPr="00C32452" w:rsidRDefault="00C32452" w:rsidP="00602640">
      <w:pPr>
        <w:pStyle w:val="Default"/>
        <w:spacing w:after="224"/>
        <w:rPr>
          <w:rFonts w:ascii="Gill Sans MT" w:hAnsi="Gill Sans MT" w:cs="Calibri"/>
          <w:bCs/>
          <w:color w:val="auto"/>
          <w:sz w:val="22"/>
          <w:szCs w:val="22"/>
        </w:rPr>
      </w:pPr>
      <w:r>
        <w:rPr>
          <w:rFonts w:ascii="Gill Sans MT" w:hAnsi="Gill Sans MT" w:cs="Calibri"/>
          <w:bCs/>
          <w:color w:val="auto"/>
          <w:sz w:val="22"/>
          <w:szCs w:val="22"/>
        </w:rPr>
        <w:t xml:space="preserve">Or visit </w:t>
      </w:r>
      <w:hyperlink r:id="rId16" w:history="1">
        <w:r w:rsidRPr="00A17533">
          <w:rPr>
            <w:rStyle w:val="Hyperlink"/>
            <w:rFonts w:ascii="Gill Sans MT" w:hAnsi="Gill Sans MT" w:cs="Calibri"/>
            <w:bCs/>
            <w:sz w:val="22"/>
            <w:szCs w:val="22"/>
          </w:rPr>
          <w:t>https://en.powys.gov.uk/article/1514/Report-Child-Abuse</w:t>
        </w:r>
      </w:hyperlink>
      <w:r>
        <w:rPr>
          <w:rFonts w:ascii="Gill Sans MT" w:hAnsi="Gill Sans MT" w:cs="Calibri"/>
          <w:bCs/>
          <w:color w:val="auto"/>
          <w:sz w:val="22"/>
          <w:szCs w:val="22"/>
        </w:rPr>
        <w:t xml:space="preserve"> to complete an online reporting form.</w:t>
      </w:r>
    </w:p>
    <w:p w14:paraId="058C1BA0" w14:textId="77777777" w:rsidR="00CD27F8" w:rsidRPr="00162F85" w:rsidRDefault="00162F85" w:rsidP="00602640">
      <w:pPr>
        <w:pStyle w:val="Default"/>
        <w:spacing w:after="224"/>
        <w:rPr>
          <w:rFonts w:ascii="Gill Sans MT" w:hAnsi="Gill Sans MT" w:cs="Calibri"/>
          <w:b/>
          <w:bCs/>
          <w:color w:val="auto"/>
          <w:sz w:val="22"/>
          <w:szCs w:val="22"/>
        </w:rPr>
      </w:pPr>
      <w:r>
        <w:rPr>
          <w:rFonts w:ascii="Gill Sans MT" w:hAnsi="Gill Sans MT" w:cs="Calibri"/>
          <w:b/>
          <w:bCs/>
          <w:color w:val="auto"/>
          <w:sz w:val="22"/>
          <w:szCs w:val="22"/>
        </w:rPr>
        <w:t>Powys</w:t>
      </w:r>
      <w:r w:rsidR="00602640" w:rsidRPr="00162F85">
        <w:rPr>
          <w:rFonts w:ascii="Gill Sans MT" w:hAnsi="Gill Sans MT" w:cs="Calibri"/>
          <w:b/>
          <w:bCs/>
          <w:color w:val="auto"/>
          <w:sz w:val="22"/>
          <w:szCs w:val="22"/>
        </w:rPr>
        <w:t xml:space="preserve"> Police </w:t>
      </w:r>
    </w:p>
    <w:p w14:paraId="6B0C6FDC" w14:textId="77777777" w:rsidR="00CD27F8" w:rsidRPr="00162F85" w:rsidRDefault="00CD27F8" w:rsidP="00CD27F8">
      <w:pPr>
        <w:pStyle w:val="Default"/>
        <w:spacing w:after="224"/>
        <w:rPr>
          <w:rFonts w:ascii="Gill Sans MT" w:hAnsi="Gill Sans MT" w:cs="Calibri"/>
          <w:sz w:val="22"/>
          <w:szCs w:val="22"/>
        </w:rPr>
      </w:pPr>
      <w:r w:rsidRPr="00162F85">
        <w:rPr>
          <w:rFonts w:ascii="Gill Sans MT" w:hAnsi="Gill Sans MT" w:cs="Calibri"/>
          <w:sz w:val="22"/>
          <w:szCs w:val="22"/>
        </w:rPr>
        <w:t>Y</w:t>
      </w:r>
      <w:r w:rsidR="00602640" w:rsidRPr="00162F85">
        <w:rPr>
          <w:rFonts w:ascii="Gill Sans MT" w:hAnsi="Gill Sans MT" w:cs="Calibri"/>
          <w:sz w:val="22"/>
          <w:szCs w:val="22"/>
        </w:rPr>
        <w:t>ou can call 24 hours a day, 7 days a week on 101</w:t>
      </w:r>
    </w:p>
    <w:p w14:paraId="572C479A" w14:textId="77777777" w:rsidR="00CD27F8" w:rsidRPr="00162F85" w:rsidRDefault="00602640" w:rsidP="00CD27F8">
      <w:pPr>
        <w:pStyle w:val="Default"/>
        <w:spacing w:after="224"/>
        <w:rPr>
          <w:rFonts w:ascii="Gill Sans MT" w:hAnsi="Gill Sans MT" w:cs="Calibri"/>
          <w:b/>
          <w:bCs/>
          <w:color w:val="auto"/>
          <w:sz w:val="22"/>
          <w:szCs w:val="22"/>
        </w:rPr>
      </w:pPr>
      <w:r w:rsidRPr="00162F85">
        <w:rPr>
          <w:rFonts w:ascii="Gill Sans MT" w:hAnsi="Gill Sans MT" w:cs="Calibri"/>
          <w:b/>
          <w:bCs/>
          <w:color w:val="auto"/>
          <w:sz w:val="22"/>
          <w:szCs w:val="22"/>
        </w:rPr>
        <w:t xml:space="preserve">Other professionals </w:t>
      </w:r>
    </w:p>
    <w:p w14:paraId="58C3C260" w14:textId="77777777" w:rsidR="00602640" w:rsidRPr="00162F85" w:rsidRDefault="00CD27F8" w:rsidP="00CD27F8">
      <w:pPr>
        <w:pStyle w:val="Default"/>
        <w:spacing w:after="224"/>
        <w:rPr>
          <w:rFonts w:ascii="Gill Sans MT" w:hAnsi="Gill Sans MT" w:cs="Calibri"/>
          <w:sz w:val="22"/>
          <w:szCs w:val="22"/>
        </w:rPr>
      </w:pPr>
      <w:r w:rsidRPr="00162F85">
        <w:rPr>
          <w:rFonts w:ascii="Gill Sans MT" w:hAnsi="Gill Sans MT" w:cs="Calibri"/>
          <w:sz w:val="22"/>
          <w:szCs w:val="22"/>
        </w:rPr>
        <w:t>Y</w:t>
      </w:r>
      <w:r w:rsidR="00602640" w:rsidRPr="00162F85">
        <w:rPr>
          <w:rFonts w:ascii="Gill Sans MT" w:hAnsi="Gill Sans MT" w:cs="Calibri"/>
          <w:sz w:val="22"/>
          <w:szCs w:val="22"/>
        </w:rPr>
        <w:t xml:space="preserve">ou can also speak to other professionals such as a doctor, health visitor, teacher, or the NSPCC who can advise you and put you in touch with a social worker or police officer, or who can pass on information on your behalf. </w:t>
      </w:r>
    </w:p>
    <w:p w14:paraId="6904B823" w14:textId="77777777" w:rsidR="00602640" w:rsidRPr="00162F85" w:rsidRDefault="00602640" w:rsidP="00602640">
      <w:pPr>
        <w:pStyle w:val="Default"/>
        <w:rPr>
          <w:rFonts w:ascii="Gill Sans MT" w:hAnsi="Gill Sans MT" w:cs="Calibri"/>
          <w:sz w:val="22"/>
          <w:szCs w:val="22"/>
        </w:rPr>
      </w:pPr>
    </w:p>
    <w:p w14:paraId="7518F9B1" w14:textId="77777777" w:rsidR="00602640" w:rsidRPr="00C32452" w:rsidRDefault="00602640" w:rsidP="00E8524B">
      <w:pPr>
        <w:pStyle w:val="Default"/>
        <w:spacing w:after="224"/>
        <w:jc w:val="center"/>
        <w:rPr>
          <w:rFonts w:ascii="Gill Sans MT" w:hAnsi="Gill Sans MT" w:cs="Calibri"/>
          <w:b/>
          <w:bCs/>
          <w:color w:val="auto"/>
          <w:sz w:val="28"/>
          <w:szCs w:val="28"/>
        </w:rPr>
      </w:pPr>
      <w:r w:rsidRPr="00C32452">
        <w:rPr>
          <w:rFonts w:ascii="Gill Sans MT" w:hAnsi="Gill Sans MT" w:cs="Calibri"/>
          <w:b/>
          <w:bCs/>
          <w:color w:val="auto"/>
          <w:sz w:val="28"/>
          <w:szCs w:val="28"/>
        </w:rPr>
        <w:t>In an emergency</w:t>
      </w:r>
      <w:r w:rsidR="000F7E9B" w:rsidRPr="00C32452">
        <w:rPr>
          <w:rFonts w:ascii="Gill Sans MT" w:hAnsi="Gill Sans MT" w:cs="Calibri"/>
          <w:b/>
          <w:bCs/>
          <w:color w:val="auto"/>
          <w:sz w:val="28"/>
          <w:szCs w:val="28"/>
        </w:rPr>
        <w:t xml:space="preserve"> – Don’t Wait</w:t>
      </w:r>
      <w:r w:rsidRPr="00C32452">
        <w:rPr>
          <w:rFonts w:ascii="Gill Sans MT" w:hAnsi="Gill Sans MT" w:cs="Calibri"/>
          <w:b/>
          <w:bCs/>
          <w:color w:val="auto"/>
          <w:sz w:val="28"/>
          <w:szCs w:val="28"/>
        </w:rPr>
        <w:t xml:space="preserve"> –</w:t>
      </w:r>
      <w:r w:rsidR="003C3451" w:rsidRPr="00C32452">
        <w:rPr>
          <w:rFonts w:ascii="Gill Sans MT" w:hAnsi="Gill Sans MT" w:cs="Calibri"/>
          <w:b/>
          <w:bCs/>
          <w:color w:val="auto"/>
          <w:sz w:val="28"/>
          <w:szCs w:val="28"/>
        </w:rPr>
        <w:t xml:space="preserve"> </w:t>
      </w:r>
      <w:r w:rsidRPr="00C32452">
        <w:rPr>
          <w:rFonts w:ascii="Gill Sans MT" w:hAnsi="Gill Sans MT" w:cs="Calibri"/>
          <w:b/>
          <w:bCs/>
          <w:color w:val="auto"/>
          <w:sz w:val="28"/>
          <w:szCs w:val="28"/>
        </w:rPr>
        <w:t>call 999</w:t>
      </w:r>
    </w:p>
    <w:p w14:paraId="5A2FF97B" w14:textId="77777777" w:rsidR="00C1218C" w:rsidRDefault="00C1218C"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7D82B906" w14:textId="77777777" w:rsidR="00162F85" w:rsidRDefault="00162F85"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1B01171D" w14:textId="77777777" w:rsidR="00162F85" w:rsidRDefault="00162F85"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13E077CC" w14:textId="77777777" w:rsidR="00162F85" w:rsidRDefault="00162F85"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256092CB" w14:textId="77777777" w:rsidR="00162F85" w:rsidRDefault="00162F85"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04EC4CBE" w14:textId="77777777" w:rsidR="00162F85" w:rsidRDefault="00162F85"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7848C413" w14:textId="77777777" w:rsidR="00162F85" w:rsidRDefault="00162F85"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1A970FCE" w14:textId="77777777" w:rsidR="00162F85" w:rsidRPr="00162F85" w:rsidRDefault="00162F85"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304611E7" w14:textId="77777777" w:rsidR="00E8524B" w:rsidRDefault="00E8524B">
      <w:pPr>
        <w:spacing w:after="200" w:line="276" w:lineRule="auto"/>
        <w:rPr>
          <w:rFonts w:ascii="Gill Sans MT" w:eastAsia="Times New Roman" w:hAnsi="Gill Sans MT" w:cs="Arial"/>
          <w:b/>
          <w:bCs/>
          <w:color w:val="000000"/>
          <w:bdr w:val="none" w:sz="0" w:space="0" w:color="auto" w:frame="1"/>
          <w:lang w:eastAsia="en-GB"/>
        </w:rPr>
      </w:pPr>
      <w:r>
        <w:rPr>
          <w:rFonts w:ascii="Gill Sans MT" w:eastAsia="Times New Roman" w:hAnsi="Gill Sans MT" w:cs="Arial"/>
          <w:b/>
          <w:bCs/>
          <w:color w:val="000000"/>
          <w:bdr w:val="none" w:sz="0" w:space="0" w:color="auto" w:frame="1"/>
          <w:lang w:eastAsia="en-GB"/>
        </w:rPr>
        <w:br w:type="page"/>
      </w:r>
    </w:p>
    <w:p w14:paraId="0B298A03" w14:textId="77777777" w:rsidR="00E8524B" w:rsidRDefault="00E8524B" w:rsidP="00013F5D">
      <w:pPr>
        <w:rPr>
          <w:rFonts w:ascii="Gill Sans MT" w:hAnsi="Gill Sans MT"/>
          <w:b/>
          <w:sz w:val="32"/>
          <w:szCs w:val="32"/>
        </w:rPr>
      </w:pPr>
    </w:p>
    <w:p w14:paraId="53A04651" w14:textId="77777777" w:rsidR="00E8524B" w:rsidRDefault="00E8524B" w:rsidP="00013F5D">
      <w:pPr>
        <w:rPr>
          <w:rFonts w:ascii="Gill Sans MT" w:hAnsi="Gill Sans MT"/>
          <w:b/>
          <w:sz w:val="32"/>
          <w:szCs w:val="32"/>
        </w:rPr>
      </w:pPr>
    </w:p>
    <w:p w14:paraId="46B6783A" w14:textId="77777777" w:rsidR="00013F5D" w:rsidRPr="001055D6" w:rsidRDefault="00013F5D" w:rsidP="00013F5D">
      <w:pPr>
        <w:rPr>
          <w:rFonts w:ascii="Gill Sans MT" w:hAnsi="Gill Sans MT"/>
          <w:b/>
          <w:sz w:val="32"/>
          <w:szCs w:val="32"/>
        </w:rPr>
      </w:pPr>
      <w:r w:rsidRPr="001055D6">
        <w:rPr>
          <w:rFonts w:ascii="Gill Sans MT" w:hAnsi="Gill Sans MT"/>
          <w:b/>
          <w:noProof/>
          <w:sz w:val="32"/>
          <w:szCs w:val="32"/>
          <w:lang w:eastAsia="en-GB"/>
        </w:rPr>
        <w:drawing>
          <wp:anchor distT="0" distB="0" distL="114300" distR="114300" simplePos="0" relativeHeight="251666432" behindDoc="0" locked="0" layoutInCell="1" allowOverlap="1" wp14:anchorId="155E3A7E" wp14:editId="5AF69E42">
            <wp:simplePos x="0" y="0"/>
            <wp:positionH relativeFrom="margin">
              <wp:posOffset>5247640</wp:posOffset>
            </wp:positionH>
            <wp:positionV relativeFrom="paragraph">
              <wp:posOffset>0</wp:posOffset>
            </wp:positionV>
            <wp:extent cx="548640" cy="74676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WT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 cy="746760"/>
                    </a:xfrm>
                    <a:prstGeom prst="rect">
                      <a:avLst/>
                    </a:prstGeom>
                  </pic:spPr>
                </pic:pic>
              </a:graphicData>
            </a:graphic>
            <wp14:sizeRelH relativeFrom="margin">
              <wp14:pctWidth>0</wp14:pctWidth>
            </wp14:sizeRelH>
            <wp14:sizeRelV relativeFrom="margin">
              <wp14:pctHeight>0</wp14:pctHeight>
            </wp14:sizeRelV>
          </wp:anchor>
        </w:drawing>
      </w:r>
      <w:r w:rsidRPr="001055D6">
        <w:rPr>
          <w:rFonts w:ascii="Gill Sans MT" w:hAnsi="Gill Sans MT"/>
          <w:b/>
          <w:sz w:val="32"/>
          <w:szCs w:val="32"/>
        </w:rPr>
        <w:t>Safeguarding Concern Form</w:t>
      </w:r>
    </w:p>
    <w:p w14:paraId="612F2B00" w14:textId="77777777" w:rsidR="00013F5D" w:rsidRDefault="00013F5D" w:rsidP="00013F5D">
      <w:pPr>
        <w:rPr>
          <w:rFonts w:ascii="Gill Sans MT" w:hAnsi="Gill Sans MT"/>
        </w:rPr>
      </w:pPr>
    </w:p>
    <w:p w14:paraId="69918859" w14:textId="77777777" w:rsidR="00013F5D" w:rsidRDefault="00013F5D" w:rsidP="00013F5D">
      <w:pPr>
        <w:rPr>
          <w:rFonts w:ascii="Gill Sans MT" w:hAnsi="Gill Sans MT"/>
          <w:sz w:val="24"/>
          <w:szCs w:val="24"/>
        </w:rPr>
      </w:pPr>
      <w:r w:rsidRPr="001055D6">
        <w:rPr>
          <w:rFonts w:ascii="Gill Sans MT" w:hAnsi="Gill Sans MT"/>
          <w:sz w:val="24"/>
          <w:szCs w:val="24"/>
        </w:rPr>
        <w:t xml:space="preserve">Please complete this form if you witness or are made aware of a </w:t>
      </w:r>
    </w:p>
    <w:p w14:paraId="0F28A703" w14:textId="77777777" w:rsidR="00013F5D" w:rsidRDefault="00013F5D" w:rsidP="00013F5D">
      <w:pPr>
        <w:rPr>
          <w:rFonts w:ascii="Gill Sans MT" w:hAnsi="Gill Sans MT"/>
          <w:sz w:val="24"/>
          <w:szCs w:val="24"/>
        </w:rPr>
      </w:pPr>
      <w:r w:rsidRPr="001055D6">
        <w:rPr>
          <w:rFonts w:ascii="Gill Sans MT" w:hAnsi="Gill Sans MT"/>
          <w:sz w:val="24"/>
          <w:szCs w:val="24"/>
        </w:rPr>
        <w:t>Safeguarding incident or concern</w:t>
      </w:r>
      <w:r>
        <w:rPr>
          <w:rFonts w:ascii="Gill Sans MT" w:hAnsi="Gill Sans MT"/>
          <w:sz w:val="24"/>
          <w:szCs w:val="24"/>
        </w:rPr>
        <w:t xml:space="preserve">.  Pass this completed form to the appropriate </w:t>
      </w:r>
    </w:p>
    <w:p w14:paraId="259BC80D" w14:textId="77777777" w:rsidR="00013F5D" w:rsidRPr="001055D6" w:rsidRDefault="00013F5D" w:rsidP="00013F5D">
      <w:pPr>
        <w:rPr>
          <w:rFonts w:ascii="Gill Sans MT" w:hAnsi="Gill Sans MT"/>
          <w:sz w:val="24"/>
          <w:szCs w:val="24"/>
        </w:rPr>
      </w:pPr>
      <w:r>
        <w:rPr>
          <w:rFonts w:ascii="Gill Sans MT" w:hAnsi="Gill Sans MT"/>
          <w:sz w:val="24"/>
          <w:szCs w:val="24"/>
        </w:rPr>
        <w:t>person shown on the Safeguarding Reporting Flowchart.</w:t>
      </w:r>
    </w:p>
    <w:p w14:paraId="645669C5" w14:textId="77777777" w:rsidR="00013F5D" w:rsidRPr="001055D6" w:rsidRDefault="00013F5D" w:rsidP="00013F5D">
      <w:pPr>
        <w:rPr>
          <w:rFonts w:ascii="Gill Sans MT" w:hAnsi="Gill Sans MT"/>
        </w:rPr>
      </w:pPr>
    </w:p>
    <w:tbl>
      <w:tblPr>
        <w:tblStyle w:val="TableGrid"/>
        <w:tblpPr w:leftFromText="180" w:rightFromText="180" w:vertAnchor="page" w:horzAnchor="margin" w:tblpY="2761"/>
        <w:tblW w:w="0" w:type="auto"/>
        <w:tblLook w:val="04A0" w:firstRow="1" w:lastRow="0" w:firstColumn="1" w:lastColumn="0" w:noHBand="0" w:noVBand="1"/>
      </w:tblPr>
      <w:tblGrid>
        <w:gridCol w:w="2254"/>
        <w:gridCol w:w="2254"/>
        <w:gridCol w:w="2254"/>
        <w:gridCol w:w="2254"/>
      </w:tblGrid>
      <w:tr w:rsidR="00E8524B" w:rsidRPr="001055D6" w14:paraId="7356431F" w14:textId="77777777" w:rsidTr="00E8524B">
        <w:tc>
          <w:tcPr>
            <w:tcW w:w="2254" w:type="dxa"/>
          </w:tcPr>
          <w:p w14:paraId="62249C9B" w14:textId="77777777" w:rsidR="00E8524B" w:rsidRPr="001055D6" w:rsidRDefault="00E8524B" w:rsidP="00E8524B">
            <w:pPr>
              <w:rPr>
                <w:rFonts w:ascii="Gill Sans MT" w:hAnsi="Gill Sans MT"/>
                <w:b/>
              </w:rPr>
            </w:pPr>
            <w:r w:rsidRPr="001055D6">
              <w:rPr>
                <w:rFonts w:ascii="Gill Sans MT" w:hAnsi="Gill Sans MT"/>
                <w:b/>
              </w:rPr>
              <w:t>Reporter’s Name</w:t>
            </w:r>
          </w:p>
        </w:tc>
        <w:tc>
          <w:tcPr>
            <w:tcW w:w="6762" w:type="dxa"/>
            <w:gridSpan w:val="3"/>
          </w:tcPr>
          <w:p w14:paraId="3198D1AF" w14:textId="77777777" w:rsidR="00E8524B" w:rsidRDefault="00E8524B" w:rsidP="00E8524B">
            <w:pPr>
              <w:rPr>
                <w:rFonts w:ascii="Gill Sans MT" w:hAnsi="Gill Sans MT"/>
              </w:rPr>
            </w:pPr>
          </w:p>
          <w:p w14:paraId="4EB0E537" w14:textId="77777777" w:rsidR="00E8524B" w:rsidRPr="001055D6" w:rsidRDefault="00E8524B" w:rsidP="00E8524B">
            <w:pPr>
              <w:rPr>
                <w:rFonts w:ascii="Gill Sans MT" w:hAnsi="Gill Sans MT"/>
              </w:rPr>
            </w:pPr>
          </w:p>
        </w:tc>
      </w:tr>
      <w:tr w:rsidR="00E8524B" w:rsidRPr="001055D6" w14:paraId="3A9D67C1" w14:textId="77777777" w:rsidTr="00E8524B">
        <w:tc>
          <w:tcPr>
            <w:tcW w:w="2254" w:type="dxa"/>
          </w:tcPr>
          <w:p w14:paraId="4F59FBCA" w14:textId="77777777" w:rsidR="00E8524B" w:rsidRPr="001055D6" w:rsidRDefault="00E8524B" w:rsidP="00E8524B">
            <w:pPr>
              <w:rPr>
                <w:rFonts w:ascii="Gill Sans MT" w:hAnsi="Gill Sans MT"/>
                <w:b/>
              </w:rPr>
            </w:pPr>
            <w:r>
              <w:rPr>
                <w:rFonts w:ascii="Gill Sans MT" w:hAnsi="Gill Sans MT"/>
                <w:b/>
              </w:rPr>
              <w:t>Date of I</w:t>
            </w:r>
            <w:r w:rsidRPr="001055D6">
              <w:rPr>
                <w:rFonts w:ascii="Gill Sans MT" w:hAnsi="Gill Sans MT"/>
                <w:b/>
              </w:rPr>
              <w:t>ncident</w:t>
            </w:r>
          </w:p>
        </w:tc>
        <w:tc>
          <w:tcPr>
            <w:tcW w:w="2254" w:type="dxa"/>
          </w:tcPr>
          <w:p w14:paraId="4A1D5437" w14:textId="77777777" w:rsidR="00E8524B" w:rsidRDefault="00E8524B" w:rsidP="00E8524B">
            <w:pPr>
              <w:rPr>
                <w:rFonts w:ascii="Gill Sans MT" w:hAnsi="Gill Sans MT"/>
                <w:b/>
              </w:rPr>
            </w:pPr>
          </w:p>
          <w:p w14:paraId="6234A808" w14:textId="77777777" w:rsidR="00E8524B" w:rsidRPr="001055D6" w:rsidRDefault="00E8524B" w:rsidP="00E8524B">
            <w:pPr>
              <w:rPr>
                <w:rFonts w:ascii="Gill Sans MT" w:hAnsi="Gill Sans MT"/>
                <w:b/>
              </w:rPr>
            </w:pPr>
          </w:p>
        </w:tc>
        <w:tc>
          <w:tcPr>
            <w:tcW w:w="2254" w:type="dxa"/>
          </w:tcPr>
          <w:p w14:paraId="191F23E2" w14:textId="77777777" w:rsidR="00E8524B" w:rsidRPr="001055D6" w:rsidRDefault="00E8524B" w:rsidP="00E8524B">
            <w:pPr>
              <w:rPr>
                <w:rFonts w:ascii="Gill Sans MT" w:hAnsi="Gill Sans MT"/>
                <w:b/>
              </w:rPr>
            </w:pPr>
            <w:r>
              <w:rPr>
                <w:rFonts w:ascii="Gill Sans MT" w:hAnsi="Gill Sans MT"/>
                <w:b/>
              </w:rPr>
              <w:t>Time of I</w:t>
            </w:r>
            <w:r w:rsidRPr="001055D6">
              <w:rPr>
                <w:rFonts w:ascii="Gill Sans MT" w:hAnsi="Gill Sans MT"/>
                <w:b/>
              </w:rPr>
              <w:t>ncident</w:t>
            </w:r>
          </w:p>
        </w:tc>
        <w:tc>
          <w:tcPr>
            <w:tcW w:w="2254" w:type="dxa"/>
          </w:tcPr>
          <w:p w14:paraId="5AB05AEF" w14:textId="77777777" w:rsidR="00E8524B" w:rsidRPr="001055D6" w:rsidRDefault="00E8524B" w:rsidP="00E8524B">
            <w:pPr>
              <w:rPr>
                <w:rFonts w:ascii="Gill Sans MT" w:hAnsi="Gill Sans MT"/>
              </w:rPr>
            </w:pPr>
          </w:p>
        </w:tc>
      </w:tr>
      <w:tr w:rsidR="00E8524B" w:rsidRPr="001055D6" w14:paraId="2BE138EE" w14:textId="77777777" w:rsidTr="00E8524B">
        <w:tc>
          <w:tcPr>
            <w:tcW w:w="2254" w:type="dxa"/>
          </w:tcPr>
          <w:p w14:paraId="43A2244A" w14:textId="77777777" w:rsidR="00E8524B" w:rsidRPr="001055D6" w:rsidRDefault="00E8524B" w:rsidP="00E8524B">
            <w:pPr>
              <w:rPr>
                <w:rFonts w:ascii="Gill Sans MT" w:hAnsi="Gill Sans MT"/>
                <w:b/>
              </w:rPr>
            </w:pPr>
            <w:r w:rsidRPr="001055D6">
              <w:rPr>
                <w:rFonts w:ascii="Gill Sans MT" w:hAnsi="Gill Sans MT"/>
                <w:b/>
              </w:rPr>
              <w:t>Location of Incident</w:t>
            </w:r>
          </w:p>
        </w:tc>
        <w:tc>
          <w:tcPr>
            <w:tcW w:w="6762" w:type="dxa"/>
            <w:gridSpan w:val="3"/>
          </w:tcPr>
          <w:p w14:paraId="3E57082B" w14:textId="77777777" w:rsidR="00E8524B" w:rsidRPr="001055D6" w:rsidRDefault="00E8524B" w:rsidP="00E8524B">
            <w:pPr>
              <w:rPr>
                <w:rFonts w:ascii="Gill Sans MT" w:hAnsi="Gill Sans MT"/>
              </w:rPr>
            </w:pPr>
          </w:p>
        </w:tc>
      </w:tr>
      <w:tr w:rsidR="00E8524B" w:rsidRPr="001055D6" w14:paraId="04CC4BDC" w14:textId="77777777" w:rsidTr="00E8524B">
        <w:tc>
          <w:tcPr>
            <w:tcW w:w="2254" w:type="dxa"/>
          </w:tcPr>
          <w:p w14:paraId="7A51DE18" w14:textId="77777777" w:rsidR="00E8524B" w:rsidRPr="001055D6" w:rsidRDefault="00E8524B" w:rsidP="00E8524B">
            <w:pPr>
              <w:rPr>
                <w:rFonts w:ascii="Gill Sans MT" w:hAnsi="Gill Sans MT"/>
                <w:b/>
              </w:rPr>
            </w:pPr>
            <w:r w:rsidRPr="001055D6">
              <w:rPr>
                <w:rFonts w:ascii="Gill Sans MT" w:hAnsi="Gill Sans MT"/>
                <w:b/>
              </w:rPr>
              <w:t>Individual(s) involved</w:t>
            </w:r>
          </w:p>
        </w:tc>
        <w:tc>
          <w:tcPr>
            <w:tcW w:w="6762" w:type="dxa"/>
            <w:gridSpan w:val="3"/>
          </w:tcPr>
          <w:p w14:paraId="31C2448B" w14:textId="77777777" w:rsidR="00E8524B" w:rsidRPr="001055D6" w:rsidRDefault="00E8524B" w:rsidP="00E8524B">
            <w:pPr>
              <w:rPr>
                <w:rFonts w:ascii="Gill Sans MT" w:hAnsi="Gill Sans MT"/>
              </w:rPr>
            </w:pPr>
          </w:p>
        </w:tc>
      </w:tr>
    </w:tbl>
    <w:tbl>
      <w:tblPr>
        <w:tblStyle w:val="TableGrid"/>
        <w:tblpPr w:leftFromText="180" w:rightFromText="180" w:vertAnchor="page" w:horzAnchor="margin" w:tblpY="10333"/>
        <w:tblW w:w="0" w:type="auto"/>
        <w:tblLook w:val="04A0" w:firstRow="1" w:lastRow="0" w:firstColumn="1" w:lastColumn="0" w:noHBand="0" w:noVBand="1"/>
      </w:tblPr>
      <w:tblGrid>
        <w:gridCol w:w="2972"/>
        <w:gridCol w:w="2268"/>
        <w:gridCol w:w="1522"/>
        <w:gridCol w:w="2254"/>
      </w:tblGrid>
      <w:tr w:rsidR="00E8524B" w14:paraId="508D2933" w14:textId="77777777" w:rsidTr="00E8524B">
        <w:tc>
          <w:tcPr>
            <w:tcW w:w="9016" w:type="dxa"/>
            <w:gridSpan w:val="4"/>
          </w:tcPr>
          <w:p w14:paraId="2C86F5B7" w14:textId="77777777" w:rsidR="00E8524B" w:rsidRPr="00293D96" w:rsidRDefault="00E8524B" w:rsidP="00E8524B">
            <w:pPr>
              <w:jc w:val="center"/>
              <w:rPr>
                <w:rFonts w:ascii="Gill Sans MT" w:hAnsi="Gill Sans MT"/>
                <w:b/>
              </w:rPr>
            </w:pPr>
            <w:r w:rsidRPr="00293D96">
              <w:rPr>
                <w:rFonts w:ascii="Gill Sans MT" w:hAnsi="Gill Sans MT"/>
                <w:b/>
              </w:rPr>
              <w:t>ACTIONS TAKEN</w:t>
            </w:r>
          </w:p>
        </w:tc>
      </w:tr>
      <w:tr w:rsidR="00E8524B" w14:paraId="4BAE2387" w14:textId="77777777" w:rsidTr="00E8524B">
        <w:tc>
          <w:tcPr>
            <w:tcW w:w="2972" w:type="dxa"/>
          </w:tcPr>
          <w:p w14:paraId="52725A73" w14:textId="77777777" w:rsidR="00E8524B" w:rsidRPr="001055D6" w:rsidRDefault="00E8524B" w:rsidP="00E8524B">
            <w:pPr>
              <w:jc w:val="center"/>
              <w:rPr>
                <w:rFonts w:ascii="Gill Sans MT" w:hAnsi="Gill Sans MT"/>
                <w:b/>
              </w:rPr>
            </w:pPr>
            <w:r>
              <w:rPr>
                <w:rFonts w:ascii="Gill Sans MT" w:hAnsi="Gill Sans MT"/>
                <w:b/>
              </w:rPr>
              <w:t>Action</w:t>
            </w:r>
          </w:p>
        </w:tc>
        <w:tc>
          <w:tcPr>
            <w:tcW w:w="2268" w:type="dxa"/>
          </w:tcPr>
          <w:p w14:paraId="0804CE37" w14:textId="77777777" w:rsidR="00E8524B" w:rsidRPr="001055D6" w:rsidRDefault="00E8524B" w:rsidP="00E8524B">
            <w:pPr>
              <w:jc w:val="center"/>
              <w:rPr>
                <w:rFonts w:ascii="Gill Sans MT" w:hAnsi="Gill Sans MT"/>
                <w:b/>
              </w:rPr>
            </w:pPr>
            <w:r w:rsidRPr="001055D6">
              <w:rPr>
                <w:rFonts w:ascii="Gill Sans MT" w:hAnsi="Gill Sans MT"/>
                <w:b/>
              </w:rPr>
              <w:t>Person Taking Action</w:t>
            </w:r>
          </w:p>
        </w:tc>
        <w:tc>
          <w:tcPr>
            <w:tcW w:w="1522" w:type="dxa"/>
          </w:tcPr>
          <w:p w14:paraId="3B67BEB1" w14:textId="77777777" w:rsidR="00E8524B" w:rsidRPr="001055D6" w:rsidRDefault="00E8524B" w:rsidP="00E8524B">
            <w:pPr>
              <w:jc w:val="center"/>
              <w:rPr>
                <w:rFonts w:ascii="Gill Sans MT" w:hAnsi="Gill Sans MT"/>
                <w:b/>
              </w:rPr>
            </w:pPr>
            <w:r w:rsidRPr="001055D6">
              <w:rPr>
                <w:rFonts w:ascii="Gill Sans MT" w:hAnsi="Gill Sans MT"/>
                <w:b/>
              </w:rPr>
              <w:t>Date Completed</w:t>
            </w:r>
          </w:p>
        </w:tc>
        <w:tc>
          <w:tcPr>
            <w:tcW w:w="2254" w:type="dxa"/>
          </w:tcPr>
          <w:p w14:paraId="160B544F" w14:textId="77777777" w:rsidR="00E8524B" w:rsidRPr="001055D6" w:rsidRDefault="00E8524B" w:rsidP="00E8524B">
            <w:pPr>
              <w:jc w:val="center"/>
              <w:rPr>
                <w:rFonts w:ascii="Gill Sans MT" w:hAnsi="Gill Sans MT"/>
                <w:b/>
              </w:rPr>
            </w:pPr>
            <w:r w:rsidRPr="001055D6">
              <w:rPr>
                <w:rFonts w:ascii="Gill Sans MT" w:hAnsi="Gill Sans MT"/>
                <w:b/>
              </w:rPr>
              <w:t>Signature</w:t>
            </w:r>
          </w:p>
        </w:tc>
      </w:tr>
      <w:tr w:rsidR="00E8524B" w14:paraId="2FB0F0F5" w14:textId="77777777" w:rsidTr="00E8524B">
        <w:tc>
          <w:tcPr>
            <w:tcW w:w="2972" w:type="dxa"/>
          </w:tcPr>
          <w:p w14:paraId="7295E129" w14:textId="77777777" w:rsidR="00E8524B" w:rsidRDefault="00E8524B" w:rsidP="00E8524B">
            <w:pPr>
              <w:rPr>
                <w:rFonts w:ascii="Gill Sans MT" w:hAnsi="Gill Sans MT"/>
              </w:rPr>
            </w:pPr>
          </w:p>
          <w:p w14:paraId="7AEBCA0B" w14:textId="77777777" w:rsidR="00E8524B" w:rsidRDefault="00E8524B" w:rsidP="00E8524B">
            <w:pPr>
              <w:rPr>
                <w:rFonts w:ascii="Gill Sans MT" w:hAnsi="Gill Sans MT"/>
              </w:rPr>
            </w:pPr>
          </w:p>
        </w:tc>
        <w:tc>
          <w:tcPr>
            <w:tcW w:w="2268" w:type="dxa"/>
          </w:tcPr>
          <w:p w14:paraId="42B2F46B" w14:textId="77777777" w:rsidR="00E8524B" w:rsidRDefault="00E8524B" w:rsidP="00E8524B">
            <w:pPr>
              <w:rPr>
                <w:rFonts w:ascii="Gill Sans MT" w:hAnsi="Gill Sans MT"/>
              </w:rPr>
            </w:pPr>
          </w:p>
        </w:tc>
        <w:tc>
          <w:tcPr>
            <w:tcW w:w="1522" w:type="dxa"/>
          </w:tcPr>
          <w:p w14:paraId="6657806A" w14:textId="77777777" w:rsidR="00E8524B" w:rsidRDefault="00E8524B" w:rsidP="00E8524B">
            <w:pPr>
              <w:rPr>
                <w:rFonts w:ascii="Gill Sans MT" w:hAnsi="Gill Sans MT"/>
              </w:rPr>
            </w:pPr>
          </w:p>
        </w:tc>
        <w:tc>
          <w:tcPr>
            <w:tcW w:w="2254" w:type="dxa"/>
          </w:tcPr>
          <w:p w14:paraId="45E650A7" w14:textId="77777777" w:rsidR="00E8524B" w:rsidRDefault="00E8524B" w:rsidP="00E8524B">
            <w:pPr>
              <w:rPr>
                <w:rFonts w:ascii="Gill Sans MT" w:hAnsi="Gill Sans MT"/>
              </w:rPr>
            </w:pPr>
          </w:p>
        </w:tc>
      </w:tr>
      <w:tr w:rsidR="00E8524B" w14:paraId="621779A6" w14:textId="77777777" w:rsidTr="00E8524B">
        <w:tc>
          <w:tcPr>
            <w:tcW w:w="2972" w:type="dxa"/>
          </w:tcPr>
          <w:p w14:paraId="3218BC20" w14:textId="77777777" w:rsidR="00E8524B" w:rsidRDefault="00E8524B" w:rsidP="00E8524B">
            <w:pPr>
              <w:rPr>
                <w:rFonts w:ascii="Gill Sans MT" w:hAnsi="Gill Sans MT"/>
              </w:rPr>
            </w:pPr>
          </w:p>
          <w:p w14:paraId="79F5D849" w14:textId="77777777" w:rsidR="00E8524B" w:rsidRDefault="00E8524B" w:rsidP="00E8524B">
            <w:pPr>
              <w:rPr>
                <w:rFonts w:ascii="Gill Sans MT" w:hAnsi="Gill Sans MT"/>
              </w:rPr>
            </w:pPr>
          </w:p>
        </w:tc>
        <w:tc>
          <w:tcPr>
            <w:tcW w:w="2268" w:type="dxa"/>
          </w:tcPr>
          <w:p w14:paraId="67775F5B" w14:textId="77777777" w:rsidR="00E8524B" w:rsidRDefault="00E8524B" w:rsidP="00E8524B">
            <w:pPr>
              <w:rPr>
                <w:rFonts w:ascii="Gill Sans MT" w:hAnsi="Gill Sans MT"/>
              </w:rPr>
            </w:pPr>
          </w:p>
        </w:tc>
        <w:tc>
          <w:tcPr>
            <w:tcW w:w="1522" w:type="dxa"/>
          </w:tcPr>
          <w:p w14:paraId="69920331" w14:textId="77777777" w:rsidR="00E8524B" w:rsidRDefault="00E8524B" w:rsidP="00E8524B">
            <w:pPr>
              <w:rPr>
                <w:rFonts w:ascii="Gill Sans MT" w:hAnsi="Gill Sans MT"/>
              </w:rPr>
            </w:pPr>
          </w:p>
        </w:tc>
        <w:tc>
          <w:tcPr>
            <w:tcW w:w="2254" w:type="dxa"/>
          </w:tcPr>
          <w:p w14:paraId="2191668A" w14:textId="77777777" w:rsidR="00E8524B" w:rsidRDefault="00E8524B" w:rsidP="00E8524B">
            <w:pPr>
              <w:rPr>
                <w:rFonts w:ascii="Gill Sans MT" w:hAnsi="Gill Sans MT"/>
              </w:rPr>
            </w:pPr>
          </w:p>
        </w:tc>
      </w:tr>
      <w:tr w:rsidR="00E8524B" w14:paraId="03B4432E" w14:textId="77777777" w:rsidTr="00E8524B">
        <w:tc>
          <w:tcPr>
            <w:tcW w:w="2972" w:type="dxa"/>
          </w:tcPr>
          <w:p w14:paraId="39A2B404" w14:textId="77777777" w:rsidR="00E8524B" w:rsidRDefault="00E8524B" w:rsidP="00E8524B">
            <w:pPr>
              <w:rPr>
                <w:rFonts w:ascii="Gill Sans MT" w:hAnsi="Gill Sans MT"/>
              </w:rPr>
            </w:pPr>
          </w:p>
          <w:p w14:paraId="31E0C7B5" w14:textId="77777777" w:rsidR="00E8524B" w:rsidRDefault="00E8524B" w:rsidP="00E8524B">
            <w:pPr>
              <w:rPr>
                <w:rFonts w:ascii="Gill Sans MT" w:hAnsi="Gill Sans MT"/>
              </w:rPr>
            </w:pPr>
          </w:p>
        </w:tc>
        <w:tc>
          <w:tcPr>
            <w:tcW w:w="2268" w:type="dxa"/>
          </w:tcPr>
          <w:p w14:paraId="175A44D2" w14:textId="77777777" w:rsidR="00E8524B" w:rsidRDefault="00E8524B" w:rsidP="00E8524B">
            <w:pPr>
              <w:rPr>
                <w:rFonts w:ascii="Gill Sans MT" w:hAnsi="Gill Sans MT"/>
              </w:rPr>
            </w:pPr>
          </w:p>
        </w:tc>
        <w:tc>
          <w:tcPr>
            <w:tcW w:w="1522" w:type="dxa"/>
          </w:tcPr>
          <w:p w14:paraId="7D0EEC80" w14:textId="77777777" w:rsidR="00E8524B" w:rsidRDefault="00E8524B" w:rsidP="00E8524B">
            <w:pPr>
              <w:rPr>
                <w:rFonts w:ascii="Gill Sans MT" w:hAnsi="Gill Sans MT"/>
              </w:rPr>
            </w:pPr>
          </w:p>
        </w:tc>
        <w:tc>
          <w:tcPr>
            <w:tcW w:w="2254" w:type="dxa"/>
          </w:tcPr>
          <w:p w14:paraId="4093DDE4" w14:textId="77777777" w:rsidR="00E8524B" w:rsidRDefault="00E8524B" w:rsidP="00E8524B">
            <w:pPr>
              <w:rPr>
                <w:rFonts w:ascii="Gill Sans MT" w:hAnsi="Gill Sans MT"/>
              </w:rPr>
            </w:pPr>
          </w:p>
        </w:tc>
      </w:tr>
      <w:tr w:rsidR="00E8524B" w14:paraId="560A5831" w14:textId="77777777" w:rsidTr="00E8524B">
        <w:tc>
          <w:tcPr>
            <w:tcW w:w="2972" w:type="dxa"/>
          </w:tcPr>
          <w:p w14:paraId="3581FCE6" w14:textId="77777777" w:rsidR="00E8524B" w:rsidRDefault="00E8524B" w:rsidP="00E8524B">
            <w:pPr>
              <w:rPr>
                <w:rFonts w:ascii="Gill Sans MT" w:hAnsi="Gill Sans MT"/>
              </w:rPr>
            </w:pPr>
          </w:p>
          <w:p w14:paraId="56CFDE71" w14:textId="77777777" w:rsidR="00E8524B" w:rsidRDefault="00E8524B" w:rsidP="00E8524B">
            <w:pPr>
              <w:rPr>
                <w:rFonts w:ascii="Gill Sans MT" w:hAnsi="Gill Sans MT"/>
              </w:rPr>
            </w:pPr>
          </w:p>
        </w:tc>
        <w:tc>
          <w:tcPr>
            <w:tcW w:w="2268" w:type="dxa"/>
          </w:tcPr>
          <w:p w14:paraId="7F957B8D" w14:textId="77777777" w:rsidR="00E8524B" w:rsidRDefault="00E8524B" w:rsidP="00E8524B">
            <w:pPr>
              <w:rPr>
                <w:rFonts w:ascii="Gill Sans MT" w:hAnsi="Gill Sans MT"/>
              </w:rPr>
            </w:pPr>
          </w:p>
        </w:tc>
        <w:tc>
          <w:tcPr>
            <w:tcW w:w="1522" w:type="dxa"/>
          </w:tcPr>
          <w:p w14:paraId="24B1BCA5" w14:textId="77777777" w:rsidR="00E8524B" w:rsidRDefault="00E8524B" w:rsidP="00E8524B">
            <w:pPr>
              <w:rPr>
                <w:rFonts w:ascii="Gill Sans MT" w:hAnsi="Gill Sans MT"/>
              </w:rPr>
            </w:pPr>
          </w:p>
        </w:tc>
        <w:tc>
          <w:tcPr>
            <w:tcW w:w="2254" w:type="dxa"/>
          </w:tcPr>
          <w:p w14:paraId="519ED97C" w14:textId="77777777" w:rsidR="00E8524B" w:rsidRDefault="00E8524B" w:rsidP="00E8524B">
            <w:pPr>
              <w:rPr>
                <w:rFonts w:ascii="Gill Sans MT" w:hAnsi="Gill Sans MT"/>
              </w:rPr>
            </w:pPr>
          </w:p>
        </w:tc>
      </w:tr>
      <w:tr w:rsidR="00E8524B" w14:paraId="5DE28345" w14:textId="77777777" w:rsidTr="00E8524B">
        <w:tc>
          <w:tcPr>
            <w:tcW w:w="2972" w:type="dxa"/>
          </w:tcPr>
          <w:p w14:paraId="65E62A16" w14:textId="77777777" w:rsidR="00E8524B" w:rsidRDefault="00E8524B" w:rsidP="00E8524B">
            <w:pPr>
              <w:rPr>
                <w:rFonts w:ascii="Gill Sans MT" w:hAnsi="Gill Sans MT"/>
              </w:rPr>
            </w:pPr>
          </w:p>
          <w:p w14:paraId="49E98979" w14:textId="77777777" w:rsidR="00E8524B" w:rsidRDefault="00E8524B" w:rsidP="00E8524B">
            <w:pPr>
              <w:rPr>
                <w:rFonts w:ascii="Gill Sans MT" w:hAnsi="Gill Sans MT"/>
              </w:rPr>
            </w:pPr>
          </w:p>
        </w:tc>
        <w:tc>
          <w:tcPr>
            <w:tcW w:w="2268" w:type="dxa"/>
          </w:tcPr>
          <w:p w14:paraId="1F4BCDFC" w14:textId="77777777" w:rsidR="00E8524B" w:rsidRDefault="00E8524B" w:rsidP="00E8524B">
            <w:pPr>
              <w:rPr>
                <w:rFonts w:ascii="Gill Sans MT" w:hAnsi="Gill Sans MT"/>
              </w:rPr>
            </w:pPr>
          </w:p>
        </w:tc>
        <w:tc>
          <w:tcPr>
            <w:tcW w:w="1522" w:type="dxa"/>
          </w:tcPr>
          <w:p w14:paraId="3A2A0D05" w14:textId="77777777" w:rsidR="00E8524B" w:rsidRDefault="00E8524B" w:rsidP="00E8524B">
            <w:pPr>
              <w:rPr>
                <w:rFonts w:ascii="Gill Sans MT" w:hAnsi="Gill Sans MT"/>
              </w:rPr>
            </w:pPr>
          </w:p>
        </w:tc>
        <w:tc>
          <w:tcPr>
            <w:tcW w:w="2254" w:type="dxa"/>
          </w:tcPr>
          <w:p w14:paraId="7A4255CD" w14:textId="77777777" w:rsidR="00E8524B" w:rsidRDefault="00E8524B" w:rsidP="00E8524B">
            <w:pPr>
              <w:rPr>
                <w:rFonts w:ascii="Gill Sans MT" w:hAnsi="Gill Sans MT"/>
              </w:rPr>
            </w:pPr>
          </w:p>
        </w:tc>
      </w:tr>
    </w:tbl>
    <w:p w14:paraId="55D2DA30" w14:textId="77777777" w:rsidR="00013F5D" w:rsidRDefault="00013F5D" w:rsidP="00013F5D">
      <w:pPr>
        <w:rPr>
          <w:rFonts w:ascii="Gill Sans MT" w:hAnsi="Gill Sans MT"/>
        </w:rPr>
      </w:pPr>
    </w:p>
    <w:tbl>
      <w:tblPr>
        <w:tblStyle w:val="TableGrid"/>
        <w:tblpPr w:leftFromText="180" w:rightFromText="180" w:vertAnchor="text" w:horzAnchor="margin" w:tblpY="-53"/>
        <w:tblW w:w="0" w:type="auto"/>
        <w:tblLook w:val="04A0" w:firstRow="1" w:lastRow="0" w:firstColumn="1" w:lastColumn="0" w:noHBand="0" w:noVBand="1"/>
      </w:tblPr>
      <w:tblGrid>
        <w:gridCol w:w="9016"/>
      </w:tblGrid>
      <w:tr w:rsidR="00E8524B" w14:paraId="54A5AA6D" w14:textId="77777777" w:rsidTr="00E8524B">
        <w:tc>
          <w:tcPr>
            <w:tcW w:w="9016" w:type="dxa"/>
          </w:tcPr>
          <w:p w14:paraId="15094167" w14:textId="77777777" w:rsidR="00E8524B" w:rsidRPr="001055D6" w:rsidRDefault="00E8524B" w:rsidP="00E8524B">
            <w:pPr>
              <w:rPr>
                <w:rFonts w:ascii="Gill Sans MT" w:hAnsi="Gill Sans MT"/>
                <w:b/>
              </w:rPr>
            </w:pPr>
            <w:r w:rsidRPr="001055D6">
              <w:rPr>
                <w:rFonts w:ascii="Gill Sans MT" w:hAnsi="Gill Sans MT"/>
                <w:b/>
              </w:rPr>
              <w:t>Concern/Incident Report (please describe in as much detail as possible using another piece of paper if necessary)</w:t>
            </w:r>
          </w:p>
          <w:p w14:paraId="1F1EB75B" w14:textId="77777777" w:rsidR="00E8524B" w:rsidRDefault="00E8524B" w:rsidP="00E8524B">
            <w:pPr>
              <w:rPr>
                <w:rFonts w:ascii="Gill Sans MT" w:hAnsi="Gill Sans MT"/>
              </w:rPr>
            </w:pPr>
          </w:p>
          <w:p w14:paraId="786CD49A" w14:textId="77777777" w:rsidR="00E8524B" w:rsidRDefault="00E8524B" w:rsidP="00E8524B">
            <w:pPr>
              <w:rPr>
                <w:rFonts w:ascii="Gill Sans MT" w:hAnsi="Gill Sans MT"/>
              </w:rPr>
            </w:pPr>
          </w:p>
          <w:p w14:paraId="02252125" w14:textId="77777777" w:rsidR="00E8524B" w:rsidRDefault="00E8524B" w:rsidP="00E8524B">
            <w:pPr>
              <w:rPr>
                <w:rFonts w:ascii="Gill Sans MT" w:hAnsi="Gill Sans MT"/>
              </w:rPr>
            </w:pPr>
          </w:p>
          <w:p w14:paraId="65752C08" w14:textId="77777777" w:rsidR="00E8524B" w:rsidRDefault="00E8524B" w:rsidP="00E8524B">
            <w:pPr>
              <w:rPr>
                <w:rFonts w:ascii="Gill Sans MT" w:hAnsi="Gill Sans MT"/>
              </w:rPr>
            </w:pPr>
          </w:p>
          <w:p w14:paraId="5B271376" w14:textId="77777777" w:rsidR="00E8524B" w:rsidRDefault="00E8524B" w:rsidP="00E8524B">
            <w:pPr>
              <w:rPr>
                <w:rFonts w:ascii="Gill Sans MT" w:hAnsi="Gill Sans MT"/>
              </w:rPr>
            </w:pPr>
          </w:p>
          <w:p w14:paraId="05227D92" w14:textId="77777777" w:rsidR="00E8524B" w:rsidRDefault="00E8524B" w:rsidP="00E8524B">
            <w:pPr>
              <w:rPr>
                <w:rFonts w:ascii="Gill Sans MT" w:hAnsi="Gill Sans MT"/>
              </w:rPr>
            </w:pPr>
          </w:p>
          <w:p w14:paraId="17380C81" w14:textId="77777777" w:rsidR="00E8524B" w:rsidRDefault="00E8524B" w:rsidP="00E8524B">
            <w:pPr>
              <w:rPr>
                <w:rFonts w:ascii="Gill Sans MT" w:hAnsi="Gill Sans MT"/>
              </w:rPr>
            </w:pPr>
          </w:p>
          <w:p w14:paraId="5C4468C2" w14:textId="77777777" w:rsidR="00E8524B" w:rsidRDefault="00E8524B" w:rsidP="00E8524B">
            <w:pPr>
              <w:rPr>
                <w:rFonts w:ascii="Gill Sans MT" w:hAnsi="Gill Sans MT"/>
              </w:rPr>
            </w:pPr>
          </w:p>
          <w:p w14:paraId="4773C7A6" w14:textId="77777777" w:rsidR="00E8524B" w:rsidRDefault="00E8524B" w:rsidP="00E8524B">
            <w:pPr>
              <w:rPr>
                <w:rFonts w:ascii="Gill Sans MT" w:hAnsi="Gill Sans MT"/>
              </w:rPr>
            </w:pPr>
          </w:p>
          <w:p w14:paraId="3FBEF7BB" w14:textId="77777777" w:rsidR="00E8524B" w:rsidRDefault="00E8524B" w:rsidP="00E8524B">
            <w:pPr>
              <w:rPr>
                <w:rFonts w:ascii="Gill Sans MT" w:hAnsi="Gill Sans MT"/>
              </w:rPr>
            </w:pPr>
          </w:p>
          <w:p w14:paraId="1C32A544" w14:textId="77777777" w:rsidR="00E8524B" w:rsidRDefault="00E8524B" w:rsidP="00E8524B">
            <w:pPr>
              <w:rPr>
                <w:rFonts w:ascii="Gill Sans MT" w:hAnsi="Gill Sans MT"/>
              </w:rPr>
            </w:pPr>
          </w:p>
          <w:p w14:paraId="5DFADD7F" w14:textId="77777777" w:rsidR="00E8524B" w:rsidRDefault="00E8524B" w:rsidP="00E8524B">
            <w:pPr>
              <w:rPr>
                <w:rFonts w:ascii="Gill Sans MT" w:hAnsi="Gill Sans MT"/>
              </w:rPr>
            </w:pPr>
          </w:p>
          <w:p w14:paraId="7C102906" w14:textId="77777777" w:rsidR="00E8524B" w:rsidRDefault="00E8524B" w:rsidP="00E8524B">
            <w:pPr>
              <w:rPr>
                <w:rFonts w:ascii="Gill Sans MT" w:hAnsi="Gill Sans MT"/>
              </w:rPr>
            </w:pPr>
          </w:p>
          <w:p w14:paraId="1302CDDC" w14:textId="77777777" w:rsidR="00E8524B" w:rsidRDefault="00E8524B" w:rsidP="00E8524B">
            <w:pPr>
              <w:rPr>
                <w:rFonts w:ascii="Gill Sans MT" w:hAnsi="Gill Sans MT"/>
              </w:rPr>
            </w:pPr>
          </w:p>
          <w:p w14:paraId="6DA01C01" w14:textId="77777777" w:rsidR="00E8524B" w:rsidRDefault="00E8524B" w:rsidP="00E8524B">
            <w:pPr>
              <w:rPr>
                <w:rFonts w:ascii="Gill Sans MT" w:hAnsi="Gill Sans MT"/>
              </w:rPr>
            </w:pPr>
          </w:p>
          <w:p w14:paraId="325F3D36" w14:textId="77777777" w:rsidR="00E8524B" w:rsidRDefault="00E8524B" w:rsidP="00E8524B">
            <w:pPr>
              <w:rPr>
                <w:rFonts w:ascii="Gill Sans MT" w:hAnsi="Gill Sans MT"/>
              </w:rPr>
            </w:pPr>
          </w:p>
          <w:p w14:paraId="0ABC1B5C" w14:textId="77777777" w:rsidR="00E8524B" w:rsidRPr="001055D6" w:rsidRDefault="00E8524B" w:rsidP="00E8524B">
            <w:pPr>
              <w:rPr>
                <w:rFonts w:ascii="Gill Sans MT" w:hAnsi="Gill Sans MT"/>
                <w:b/>
              </w:rPr>
            </w:pPr>
            <w:r w:rsidRPr="001055D6">
              <w:rPr>
                <w:rFonts w:ascii="Gill Sans MT" w:hAnsi="Gill Sans MT"/>
                <w:b/>
              </w:rPr>
              <w:t>Signature:                                                                                                  Date:</w:t>
            </w:r>
          </w:p>
          <w:p w14:paraId="6D724A9F" w14:textId="77777777" w:rsidR="00E8524B" w:rsidRDefault="00E8524B" w:rsidP="00E8524B">
            <w:pPr>
              <w:rPr>
                <w:rFonts w:ascii="Gill Sans MT" w:hAnsi="Gill Sans MT"/>
              </w:rPr>
            </w:pPr>
          </w:p>
        </w:tc>
      </w:tr>
    </w:tbl>
    <w:tbl>
      <w:tblPr>
        <w:tblStyle w:val="TableGrid"/>
        <w:tblpPr w:leftFromText="180" w:rightFromText="180" w:vertAnchor="text" w:horzAnchor="margin" w:tblpY="-38"/>
        <w:tblW w:w="0" w:type="auto"/>
        <w:tblLook w:val="04A0" w:firstRow="1" w:lastRow="0" w:firstColumn="1" w:lastColumn="0" w:noHBand="0" w:noVBand="1"/>
      </w:tblPr>
      <w:tblGrid>
        <w:gridCol w:w="4508"/>
        <w:gridCol w:w="4508"/>
      </w:tblGrid>
      <w:tr w:rsidR="00E8524B" w14:paraId="6337F384" w14:textId="77777777" w:rsidTr="00E8524B">
        <w:tc>
          <w:tcPr>
            <w:tcW w:w="9016" w:type="dxa"/>
            <w:gridSpan w:val="2"/>
          </w:tcPr>
          <w:p w14:paraId="7287EA64" w14:textId="77777777" w:rsidR="00E8524B" w:rsidRPr="00293D96" w:rsidRDefault="00E8524B" w:rsidP="00E8524B">
            <w:pPr>
              <w:jc w:val="center"/>
              <w:rPr>
                <w:rFonts w:ascii="Gill Sans MT" w:hAnsi="Gill Sans MT"/>
                <w:b/>
              </w:rPr>
            </w:pPr>
            <w:r w:rsidRPr="00293D96">
              <w:rPr>
                <w:rFonts w:ascii="Gill Sans MT" w:hAnsi="Gill Sans MT"/>
                <w:b/>
              </w:rPr>
              <w:t>Incident Investigation Closed</w:t>
            </w:r>
          </w:p>
        </w:tc>
      </w:tr>
      <w:tr w:rsidR="00E8524B" w14:paraId="4A656699" w14:textId="77777777" w:rsidTr="00E8524B">
        <w:tc>
          <w:tcPr>
            <w:tcW w:w="4508" w:type="dxa"/>
          </w:tcPr>
          <w:p w14:paraId="7485EC16" w14:textId="77777777" w:rsidR="00E8524B" w:rsidRPr="00293D96" w:rsidRDefault="00E8524B" w:rsidP="00E8524B">
            <w:pPr>
              <w:rPr>
                <w:rFonts w:ascii="Gill Sans MT" w:hAnsi="Gill Sans MT"/>
                <w:b/>
              </w:rPr>
            </w:pPr>
            <w:r w:rsidRPr="00293D96">
              <w:rPr>
                <w:rFonts w:ascii="Gill Sans MT" w:hAnsi="Gill Sans MT"/>
                <w:b/>
              </w:rPr>
              <w:t>Date</w:t>
            </w:r>
          </w:p>
        </w:tc>
        <w:tc>
          <w:tcPr>
            <w:tcW w:w="4508" w:type="dxa"/>
          </w:tcPr>
          <w:p w14:paraId="50BEFFBA" w14:textId="77777777" w:rsidR="00E8524B" w:rsidRPr="00293D96" w:rsidRDefault="00E8524B" w:rsidP="00E8524B">
            <w:pPr>
              <w:rPr>
                <w:rFonts w:ascii="Gill Sans MT" w:hAnsi="Gill Sans MT"/>
                <w:b/>
              </w:rPr>
            </w:pPr>
          </w:p>
        </w:tc>
      </w:tr>
      <w:tr w:rsidR="00E8524B" w14:paraId="516FAD3A" w14:textId="77777777" w:rsidTr="00E8524B">
        <w:tc>
          <w:tcPr>
            <w:tcW w:w="4508" w:type="dxa"/>
          </w:tcPr>
          <w:p w14:paraId="2F1DE83B" w14:textId="77777777" w:rsidR="00E8524B" w:rsidRPr="00293D96" w:rsidRDefault="00E8524B" w:rsidP="00E8524B">
            <w:pPr>
              <w:rPr>
                <w:rFonts w:ascii="Gill Sans MT" w:hAnsi="Gill Sans MT"/>
                <w:b/>
              </w:rPr>
            </w:pPr>
            <w:r w:rsidRPr="00293D96">
              <w:rPr>
                <w:rFonts w:ascii="Gill Sans MT" w:hAnsi="Gill Sans MT"/>
                <w:b/>
              </w:rPr>
              <w:t>Signature</w:t>
            </w:r>
          </w:p>
        </w:tc>
        <w:tc>
          <w:tcPr>
            <w:tcW w:w="4508" w:type="dxa"/>
          </w:tcPr>
          <w:p w14:paraId="2962E172" w14:textId="77777777" w:rsidR="00E8524B" w:rsidRPr="00293D96" w:rsidRDefault="00E8524B" w:rsidP="00E8524B">
            <w:pPr>
              <w:rPr>
                <w:rFonts w:ascii="Gill Sans MT" w:hAnsi="Gill Sans MT"/>
                <w:b/>
              </w:rPr>
            </w:pPr>
          </w:p>
        </w:tc>
      </w:tr>
    </w:tbl>
    <w:p w14:paraId="4455699B" w14:textId="77777777" w:rsidR="00013F5D" w:rsidRPr="00293D96" w:rsidRDefault="00013F5D" w:rsidP="00013F5D">
      <w:pPr>
        <w:rPr>
          <w:rFonts w:ascii="Gill Sans MT" w:hAnsi="Gill Sans MT"/>
        </w:rPr>
      </w:pPr>
    </w:p>
    <w:p w14:paraId="1BC1297D" w14:textId="77777777" w:rsidR="00C32452" w:rsidRDefault="00621308" w:rsidP="004C2B38">
      <w:pPr>
        <w:spacing w:after="200" w:line="276" w:lineRule="auto"/>
        <w:rPr>
          <w:rFonts w:ascii="Gill Sans MT" w:eastAsia="Times New Roman" w:hAnsi="Gill Sans MT" w:cs="Arial"/>
          <w:b/>
          <w:bCs/>
          <w:color w:val="000000"/>
          <w:bdr w:val="none" w:sz="0" w:space="0" w:color="auto" w:frame="1"/>
          <w:lang w:eastAsia="en-GB"/>
        </w:rPr>
      </w:pPr>
      <w:r w:rsidRPr="00621308">
        <w:rPr>
          <w:rFonts w:ascii="Gill Sans MT" w:eastAsia="Times New Roman" w:hAnsi="Gill Sans MT" w:cs="Arial"/>
          <w:b/>
          <w:bCs/>
          <w:noProof/>
          <w:color w:val="000000"/>
          <w:bdr w:val="none" w:sz="0" w:space="0" w:color="auto" w:frame="1"/>
          <w:lang w:eastAsia="en-GB"/>
        </w:rPr>
        <w:lastRenderedPageBreak/>
        <w:drawing>
          <wp:anchor distT="0" distB="0" distL="114300" distR="114300" simplePos="0" relativeHeight="251667456" behindDoc="0" locked="0" layoutInCell="1" allowOverlap="1" wp14:anchorId="42222371" wp14:editId="32B67B3F">
            <wp:simplePos x="0" y="0"/>
            <wp:positionH relativeFrom="margin">
              <wp:posOffset>-1671955</wp:posOffset>
            </wp:positionH>
            <wp:positionV relativeFrom="paragraph">
              <wp:posOffset>1949450</wp:posOffset>
            </wp:positionV>
            <wp:extent cx="9276080" cy="6403340"/>
            <wp:effectExtent l="7620" t="0" r="889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rot="16200000">
                      <a:off x="0" y="0"/>
                      <a:ext cx="9276080" cy="6403340"/>
                    </a:xfrm>
                    <a:prstGeom prst="rect">
                      <a:avLst/>
                    </a:prstGeom>
                  </pic:spPr>
                </pic:pic>
              </a:graphicData>
            </a:graphic>
            <wp14:sizeRelH relativeFrom="margin">
              <wp14:pctWidth>0</wp14:pctWidth>
            </wp14:sizeRelH>
            <wp14:sizeRelV relativeFrom="margin">
              <wp14:pctHeight>0</wp14:pctHeight>
            </wp14:sizeRelV>
          </wp:anchor>
        </w:drawing>
      </w:r>
      <w:r w:rsidR="004C2B38">
        <w:rPr>
          <w:rFonts w:ascii="Gill Sans MT" w:eastAsia="Times New Roman" w:hAnsi="Gill Sans MT" w:cs="Arial"/>
          <w:b/>
          <w:bCs/>
          <w:color w:val="000000"/>
          <w:bdr w:val="none" w:sz="0" w:space="0" w:color="auto" w:frame="1"/>
          <w:lang w:eastAsia="en-GB"/>
        </w:rPr>
        <w:br w:type="page"/>
      </w:r>
    </w:p>
    <w:p w14:paraId="5C617381" w14:textId="77777777" w:rsidR="004C2B38" w:rsidRDefault="004C2B38" w:rsidP="004C2B38">
      <w:pPr>
        <w:spacing w:after="200" w:line="276" w:lineRule="auto"/>
        <w:rPr>
          <w:rFonts w:ascii="Gill Sans MT" w:eastAsia="Times New Roman" w:hAnsi="Gill Sans MT" w:cs="Arial"/>
          <w:b/>
          <w:bCs/>
          <w:color w:val="000000"/>
          <w:bdr w:val="none" w:sz="0" w:space="0" w:color="auto" w:frame="1"/>
          <w:lang w:eastAsia="en-GB"/>
        </w:rPr>
      </w:pPr>
    </w:p>
    <w:p w14:paraId="21990690" w14:textId="77777777" w:rsidR="00C32452" w:rsidRDefault="00C32452"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069D8EF8" w14:textId="77777777" w:rsidR="001F3B88" w:rsidRDefault="00CD27F8"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r w:rsidRPr="00162F85">
        <w:rPr>
          <w:rFonts w:ascii="Gill Sans MT" w:eastAsia="Times New Roman" w:hAnsi="Gill Sans MT" w:cs="Arial"/>
          <w:b/>
          <w:bCs/>
          <w:color w:val="000000"/>
          <w:bdr w:val="none" w:sz="0" w:space="0" w:color="auto" w:frame="1"/>
          <w:lang w:eastAsia="en-GB"/>
        </w:rPr>
        <w:t xml:space="preserve">APPENDIX 4 </w:t>
      </w:r>
    </w:p>
    <w:p w14:paraId="65826C99" w14:textId="77777777" w:rsidR="00C32452" w:rsidRPr="00162F85" w:rsidRDefault="00C32452" w:rsidP="0047613F">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578D25BD" w14:textId="77777777" w:rsidR="00803DE8" w:rsidRPr="00162F85" w:rsidRDefault="00803DE8" w:rsidP="0047613F">
      <w:pPr>
        <w:shd w:val="clear" w:color="auto" w:fill="FFFFFF"/>
        <w:spacing w:line="292" w:lineRule="atLeast"/>
        <w:rPr>
          <w:rFonts w:ascii="Gill Sans MT" w:eastAsia="Times New Roman" w:hAnsi="Gill Sans MT" w:cs="Arial"/>
          <w:b/>
          <w:color w:val="000000"/>
          <w:lang w:eastAsia="en-GB"/>
        </w:rPr>
      </w:pPr>
      <w:r w:rsidRPr="00162F85">
        <w:rPr>
          <w:rFonts w:ascii="Gill Sans MT" w:eastAsia="Times New Roman" w:hAnsi="Gill Sans MT" w:cs="Arial"/>
          <w:b/>
          <w:noProof/>
          <w:color w:val="000000"/>
          <w:lang w:eastAsia="en-GB"/>
        </w:rPr>
        <mc:AlternateContent>
          <mc:Choice Requires="wps">
            <w:drawing>
              <wp:anchor distT="0" distB="0" distL="114300" distR="114300" simplePos="0" relativeHeight="251663360" behindDoc="0" locked="0" layoutInCell="1" allowOverlap="1" wp14:anchorId="1DA2E785" wp14:editId="0D98A5AC">
                <wp:simplePos x="0" y="0"/>
                <wp:positionH relativeFrom="column">
                  <wp:posOffset>-47625</wp:posOffset>
                </wp:positionH>
                <wp:positionV relativeFrom="paragraph">
                  <wp:posOffset>106045</wp:posOffset>
                </wp:positionV>
                <wp:extent cx="5580184" cy="50482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184" cy="504825"/>
                        </a:xfrm>
                        <a:prstGeom prst="rect">
                          <a:avLst/>
                        </a:prstGeom>
                        <a:solidFill>
                          <a:srgbClr val="FFFFFF"/>
                        </a:solidFill>
                        <a:ln w="9525">
                          <a:solidFill>
                            <a:srgbClr val="000000"/>
                          </a:solidFill>
                          <a:miter lim="800000"/>
                          <a:headEnd/>
                          <a:tailEnd/>
                        </a:ln>
                      </wps:spPr>
                      <wps:txbx>
                        <w:txbxContent>
                          <w:p w14:paraId="12F70E21" w14:textId="77777777" w:rsidR="00803DE8" w:rsidRPr="00162F85" w:rsidRDefault="00803DE8">
                            <w:pPr>
                              <w:rPr>
                                <w:rFonts w:ascii="Gill Sans MT" w:hAnsi="Gill Sans MT"/>
                              </w:rPr>
                            </w:pPr>
                            <w:r w:rsidRPr="00162F85">
                              <w:rPr>
                                <w:rFonts w:ascii="Gill Sans MT" w:eastAsia="Times New Roman" w:hAnsi="Gill Sans MT" w:cs="Arial"/>
                                <w:color w:val="000000"/>
                                <w:sz w:val="28"/>
                                <w:szCs w:val="28"/>
                                <w:lang w:eastAsia="en-GB"/>
                              </w:rPr>
                              <w:t xml:space="preserve">A </w:t>
                            </w:r>
                            <w:r w:rsidRPr="00162F85">
                              <w:rPr>
                                <w:rFonts w:ascii="Gill Sans MT" w:eastAsia="Times New Roman" w:hAnsi="Gill Sans MT" w:cs="Arial"/>
                                <w:b/>
                                <w:color w:val="000000"/>
                                <w:sz w:val="28"/>
                                <w:szCs w:val="28"/>
                                <w:lang w:eastAsia="en-GB"/>
                              </w:rPr>
                              <w:t>Regulated Activity</w:t>
                            </w:r>
                            <w:r w:rsidRPr="00162F85">
                              <w:rPr>
                                <w:rFonts w:ascii="Gill Sans MT" w:eastAsia="Times New Roman" w:hAnsi="Gill Sans MT" w:cs="Arial"/>
                                <w:color w:val="000000"/>
                                <w:sz w:val="28"/>
                                <w:szCs w:val="28"/>
                                <w:lang w:eastAsia="en-GB"/>
                              </w:rPr>
                              <w:t xml:space="preserve"> is activity that you </w:t>
                            </w:r>
                            <w:r w:rsidRPr="00162F85">
                              <w:rPr>
                                <w:rFonts w:ascii="Gill Sans MT" w:eastAsia="Times New Roman" w:hAnsi="Gill Sans MT" w:cs="Arial"/>
                                <w:color w:val="000000"/>
                                <w:sz w:val="28"/>
                                <w:szCs w:val="28"/>
                                <w:u w:val="single"/>
                                <w:lang w:eastAsia="en-GB"/>
                              </w:rPr>
                              <w:t>must not do</w:t>
                            </w:r>
                            <w:r w:rsidRPr="00162F85">
                              <w:rPr>
                                <w:rFonts w:ascii="Gill Sans MT" w:eastAsia="Times New Roman" w:hAnsi="Gill Sans MT" w:cs="Arial"/>
                                <w:color w:val="000000"/>
                                <w:sz w:val="28"/>
                                <w:szCs w:val="28"/>
                                <w:lang w:eastAsia="en-GB"/>
                              </w:rPr>
                              <w:t xml:space="preserve"> if you are barred </w:t>
                            </w:r>
                            <w:r w:rsidRPr="00162F85">
                              <w:rPr>
                                <w:rFonts w:ascii="Gill Sans MT" w:eastAsia="Times New Roman" w:hAnsi="Gill Sans MT" w:cs="Arial"/>
                                <w:sz w:val="28"/>
                                <w:szCs w:val="28"/>
                                <w:lang w:eastAsia="en-GB"/>
                              </w:rPr>
                              <w:t>from </w:t>
                            </w:r>
                            <w:r w:rsidRPr="00162F85">
                              <w:rPr>
                                <w:rFonts w:ascii="Gill Sans MT" w:eastAsia="Times New Roman" w:hAnsi="Gill Sans MT" w:cs="Arial"/>
                                <w:sz w:val="28"/>
                                <w:szCs w:val="28"/>
                                <w:bdr w:val="none" w:sz="0" w:space="0" w:color="auto" w:frame="1"/>
                                <w:lang w:eastAsia="en-GB"/>
                              </w:rPr>
                              <w:t>working with children</w:t>
                            </w:r>
                            <w:r w:rsidRPr="00162F85">
                              <w:rPr>
                                <w:rFonts w:ascii="Gill Sans MT" w:eastAsia="Times New Roman" w:hAnsi="Gill Sans MT" w:cs="Arial"/>
                                <w:sz w:val="28"/>
                                <w:szCs w:val="28"/>
                                <w:lang w:eastAsia="en-GB"/>
                              </w:rPr>
                              <w:t xml:space="preserve"> or vulnerable adults</w:t>
                            </w:r>
                            <w:r w:rsidRPr="00162F85">
                              <w:rPr>
                                <w:rFonts w:ascii="Gill Sans MT" w:eastAsia="Times New Roman" w:hAnsi="Gill Sans MT" w:cs="Arial"/>
                                <w:sz w:val="28"/>
                                <w:szCs w:val="28"/>
                                <w:lang w:eastAsia="en-G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E7736" id="_x0000_s1028" type="#_x0000_t202" style="position:absolute;margin-left:-3.75pt;margin-top:8.35pt;width:439.4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">
                <v:textbox>
                  <w:txbxContent>
                    <w:p w:rsidR="00803DE8" w:rsidRPr="00162F85" w:rsidRDefault="00803DE8">
                      <w:pPr>
                        <w:rPr>
                          <w:rFonts w:ascii="Gill Sans MT" w:hAnsi="Gill Sans MT"/>
                        </w:rPr>
                      </w:pPr>
                      <w:r w:rsidRPr="00162F85">
                        <w:rPr>
                          <w:rFonts w:ascii="Gill Sans MT" w:eastAsia="Times New Roman" w:hAnsi="Gill Sans MT" w:cs="Arial"/>
                          <w:color w:val="000000"/>
                          <w:sz w:val="28"/>
                          <w:szCs w:val="28"/>
                          <w:lang w:eastAsia="en-GB"/>
                        </w:rPr>
                        <w:t xml:space="preserve">A </w:t>
                      </w:r>
                      <w:r w:rsidRPr="00162F85">
                        <w:rPr>
                          <w:rFonts w:ascii="Gill Sans MT" w:eastAsia="Times New Roman" w:hAnsi="Gill Sans MT" w:cs="Arial"/>
                          <w:b/>
                          <w:color w:val="000000"/>
                          <w:sz w:val="28"/>
                          <w:szCs w:val="28"/>
                          <w:lang w:eastAsia="en-GB"/>
                        </w:rPr>
                        <w:t>Regulated Activity</w:t>
                      </w:r>
                      <w:r w:rsidRPr="00162F85">
                        <w:rPr>
                          <w:rFonts w:ascii="Gill Sans MT" w:eastAsia="Times New Roman" w:hAnsi="Gill Sans MT" w:cs="Arial"/>
                          <w:color w:val="000000"/>
                          <w:sz w:val="28"/>
                          <w:szCs w:val="28"/>
                          <w:lang w:eastAsia="en-GB"/>
                        </w:rPr>
                        <w:t xml:space="preserve"> is activity that you </w:t>
                      </w:r>
                      <w:r w:rsidRPr="00162F85">
                        <w:rPr>
                          <w:rFonts w:ascii="Gill Sans MT" w:eastAsia="Times New Roman" w:hAnsi="Gill Sans MT" w:cs="Arial"/>
                          <w:color w:val="000000"/>
                          <w:sz w:val="28"/>
                          <w:szCs w:val="28"/>
                          <w:u w:val="single"/>
                          <w:lang w:eastAsia="en-GB"/>
                        </w:rPr>
                        <w:t>must not do</w:t>
                      </w:r>
                      <w:r w:rsidRPr="00162F85">
                        <w:rPr>
                          <w:rFonts w:ascii="Gill Sans MT" w:eastAsia="Times New Roman" w:hAnsi="Gill Sans MT" w:cs="Arial"/>
                          <w:color w:val="000000"/>
                          <w:sz w:val="28"/>
                          <w:szCs w:val="28"/>
                          <w:lang w:eastAsia="en-GB"/>
                        </w:rPr>
                        <w:t xml:space="preserve"> if you are barred </w:t>
                      </w:r>
                      <w:r w:rsidRPr="00162F85">
                        <w:rPr>
                          <w:rFonts w:ascii="Gill Sans MT" w:eastAsia="Times New Roman" w:hAnsi="Gill Sans MT" w:cs="Arial"/>
                          <w:sz w:val="28"/>
                          <w:szCs w:val="28"/>
                          <w:lang w:eastAsia="en-GB"/>
                        </w:rPr>
                        <w:t>from </w:t>
                      </w:r>
                      <w:r w:rsidRPr="00162F85">
                        <w:rPr>
                          <w:rFonts w:ascii="Gill Sans MT" w:eastAsia="Times New Roman" w:hAnsi="Gill Sans MT" w:cs="Arial"/>
                          <w:sz w:val="28"/>
                          <w:szCs w:val="28"/>
                          <w:bdr w:val="none" w:sz="0" w:space="0" w:color="auto" w:frame="1"/>
                          <w:lang w:eastAsia="en-GB"/>
                        </w:rPr>
                        <w:t>working with children</w:t>
                      </w:r>
                      <w:r w:rsidRPr="00162F85">
                        <w:rPr>
                          <w:rFonts w:ascii="Gill Sans MT" w:eastAsia="Times New Roman" w:hAnsi="Gill Sans MT" w:cs="Arial"/>
                          <w:sz w:val="28"/>
                          <w:szCs w:val="28"/>
                          <w:lang w:eastAsia="en-GB"/>
                        </w:rPr>
                        <w:t xml:space="preserve"> or vulnerable adults</w:t>
                      </w:r>
                      <w:r w:rsidRPr="00162F85">
                        <w:rPr>
                          <w:rFonts w:ascii="Gill Sans MT" w:eastAsia="Times New Roman" w:hAnsi="Gill Sans MT" w:cs="Arial"/>
                          <w:sz w:val="28"/>
                          <w:szCs w:val="28"/>
                          <w:lang w:eastAsia="en-GB"/>
                        </w:rPr>
                        <w:br/>
                      </w:r>
                    </w:p>
                  </w:txbxContent>
                </v:textbox>
              </v:shape>
            </w:pict>
          </mc:Fallback>
        </mc:AlternateContent>
      </w:r>
    </w:p>
    <w:p w14:paraId="5CED9CAC" w14:textId="77777777" w:rsidR="00803DE8" w:rsidRPr="00162F85" w:rsidRDefault="00803DE8" w:rsidP="0047613F">
      <w:pPr>
        <w:shd w:val="clear" w:color="auto" w:fill="FFFFFF"/>
        <w:spacing w:line="292" w:lineRule="atLeast"/>
        <w:rPr>
          <w:rFonts w:ascii="Gill Sans MT" w:eastAsia="Times New Roman" w:hAnsi="Gill Sans MT" w:cs="Arial"/>
          <w:b/>
          <w:color w:val="000000"/>
          <w:lang w:eastAsia="en-GB"/>
        </w:rPr>
      </w:pPr>
    </w:p>
    <w:p w14:paraId="22A06A99" w14:textId="77777777" w:rsidR="00803DE8" w:rsidRPr="00162F85" w:rsidRDefault="00803DE8" w:rsidP="0047613F">
      <w:pPr>
        <w:shd w:val="clear" w:color="auto" w:fill="FFFFFF"/>
        <w:spacing w:line="292" w:lineRule="atLeast"/>
        <w:rPr>
          <w:rFonts w:ascii="Gill Sans MT" w:eastAsia="Times New Roman" w:hAnsi="Gill Sans MT" w:cs="Arial"/>
          <w:b/>
          <w:color w:val="000000"/>
          <w:lang w:eastAsia="en-GB"/>
        </w:rPr>
      </w:pPr>
    </w:p>
    <w:p w14:paraId="7F262993" w14:textId="77777777" w:rsidR="00803DE8" w:rsidRPr="00162F85" w:rsidRDefault="00803DE8" w:rsidP="0047613F">
      <w:pPr>
        <w:shd w:val="clear" w:color="auto" w:fill="FFFFFF"/>
        <w:spacing w:line="292" w:lineRule="atLeast"/>
        <w:rPr>
          <w:rFonts w:ascii="Gill Sans MT" w:eastAsia="Times New Roman" w:hAnsi="Gill Sans MT" w:cs="Arial"/>
          <w:b/>
          <w:color w:val="000000"/>
          <w:lang w:eastAsia="en-GB"/>
        </w:rPr>
      </w:pPr>
    </w:p>
    <w:p w14:paraId="7615DCDE" w14:textId="77777777" w:rsidR="0047613F" w:rsidRPr="00162F85" w:rsidRDefault="0047613F" w:rsidP="0047613F">
      <w:pPr>
        <w:shd w:val="clear" w:color="auto" w:fill="FFFFFF"/>
        <w:spacing w:line="292" w:lineRule="atLeast"/>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The scope of Regulated Activity for work with children and young people is: </w:t>
      </w:r>
    </w:p>
    <w:p w14:paraId="3FC72337" w14:textId="77777777" w:rsidR="0047613F" w:rsidRPr="00162F85" w:rsidRDefault="0047613F" w:rsidP="0047613F">
      <w:pPr>
        <w:shd w:val="clear" w:color="auto" w:fill="FFFFFF"/>
        <w:spacing w:line="292" w:lineRule="atLeast"/>
        <w:rPr>
          <w:rFonts w:ascii="Gill Sans MT" w:eastAsia="Times New Roman" w:hAnsi="Gill Sans MT" w:cs="Arial"/>
          <w:color w:val="000000"/>
          <w:lang w:eastAsia="en-GB"/>
        </w:rPr>
      </w:pPr>
    </w:p>
    <w:p w14:paraId="559EC47A" w14:textId="77777777" w:rsidR="0047613F" w:rsidRPr="00162F85" w:rsidRDefault="0047613F" w:rsidP="0047613F">
      <w:pPr>
        <w:numPr>
          <w:ilvl w:val="0"/>
          <w:numId w:val="5"/>
        </w:numPr>
        <w:shd w:val="clear" w:color="auto" w:fill="FFFFFF"/>
        <w:spacing w:line="292" w:lineRule="atLeast"/>
        <w:ind w:left="315"/>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Unsupervised activities: teaching, training, instructing, caring for or supervising children, or providing advice / guidance on well-being, or driving a vehicle only for children</w:t>
      </w:r>
    </w:p>
    <w:p w14:paraId="46E471CF" w14:textId="77777777" w:rsidR="0047613F" w:rsidRPr="00162F85" w:rsidRDefault="0047613F" w:rsidP="0047613F">
      <w:pPr>
        <w:shd w:val="clear" w:color="auto" w:fill="FFFFFF"/>
        <w:spacing w:line="292" w:lineRule="atLeast"/>
        <w:ind w:left="315"/>
        <w:rPr>
          <w:rFonts w:ascii="Gill Sans MT" w:eastAsia="Times New Roman" w:hAnsi="Gill Sans MT" w:cs="Arial"/>
          <w:color w:val="000000"/>
          <w:lang w:eastAsia="en-GB"/>
        </w:rPr>
      </w:pPr>
    </w:p>
    <w:p w14:paraId="44EEE4D8" w14:textId="77777777" w:rsidR="0047613F" w:rsidRPr="00162F85" w:rsidRDefault="0047613F" w:rsidP="00803DE8">
      <w:pPr>
        <w:numPr>
          <w:ilvl w:val="0"/>
          <w:numId w:val="5"/>
        </w:numPr>
        <w:shd w:val="clear" w:color="auto" w:fill="FFFFFF"/>
        <w:tabs>
          <w:tab w:val="clear" w:pos="720"/>
          <w:tab w:val="num" w:pos="426"/>
        </w:tabs>
        <w:spacing w:line="292" w:lineRule="atLeast"/>
        <w:ind w:left="0" w:firstLine="0"/>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Work for a limited range of establishments (‘specified places’), with opportunity for contact.  For example – schools, children's homes, childcare premises (but not work by supervised volunteers)</w:t>
      </w:r>
      <w:r w:rsidRPr="00162F85">
        <w:rPr>
          <w:rFonts w:ascii="Gill Sans MT" w:eastAsia="Times New Roman" w:hAnsi="Gill Sans MT" w:cs="Arial"/>
          <w:color w:val="000000"/>
          <w:lang w:eastAsia="en-GB"/>
        </w:rPr>
        <w:br/>
      </w:r>
      <w:r w:rsidRPr="00162F85">
        <w:rPr>
          <w:rFonts w:ascii="Gill Sans MT" w:eastAsia="Times New Roman" w:hAnsi="Gill Sans MT" w:cs="Arial"/>
          <w:color w:val="000000"/>
          <w:lang w:eastAsia="en-GB"/>
        </w:rPr>
        <w:br/>
        <w:t>Work under (1) or (2) is Regulated Activity only if done regularly. In this context, ‘regular’ means carried out by the same person frequently (once a week or more often), or on 4 or more days in a 30-day period (or in some cases, overnight).</w:t>
      </w:r>
    </w:p>
    <w:p w14:paraId="1BCE19B9" w14:textId="77777777" w:rsidR="0047613F" w:rsidRPr="00162F85" w:rsidRDefault="0047613F" w:rsidP="0047613F">
      <w:pPr>
        <w:shd w:val="clear" w:color="auto" w:fill="FFFFFF"/>
        <w:spacing w:line="292" w:lineRule="atLeast"/>
        <w:ind w:left="315"/>
        <w:rPr>
          <w:rFonts w:ascii="Gill Sans MT" w:eastAsia="Times New Roman" w:hAnsi="Gill Sans MT" w:cs="Arial"/>
          <w:color w:val="000000"/>
          <w:lang w:eastAsia="en-GB"/>
        </w:rPr>
      </w:pPr>
    </w:p>
    <w:p w14:paraId="4CBD8D39" w14:textId="77777777" w:rsidR="0047613F" w:rsidRPr="00162F85" w:rsidRDefault="0047613F" w:rsidP="0047613F">
      <w:pPr>
        <w:numPr>
          <w:ilvl w:val="0"/>
          <w:numId w:val="5"/>
        </w:numPr>
        <w:shd w:val="clear" w:color="auto" w:fill="FFFFFF"/>
        <w:spacing w:line="292" w:lineRule="atLeast"/>
        <w:ind w:left="315"/>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Relevant personal care, for example washing or dressing; or health care by or supervised by a professional, even if done once.</w:t>
      </w:r>
    </w:p>
    <w:p w14:paraId="1EDF9455" w14:textId="77777777" w:rsidR="0047613F" w:rsidRPr="00162F85" w:rsidRDefault="0047613F" w:rsidP="0047613F">
      <w:pPr>
        <w:shd w:val="clear" w:color="auto" w:fill="FFFFFF"/>
        <w:spacing w:line="292" w:lineRule="atLeast"/>
        <w:ind w:left="315"/>
        <w:rPr>
          <w:rFonts w:ascii="Gill Sans MT" w:eastAsia="Times New Roman" w:hAnsi="Gill Sans MT" w:cs="Arial"/>
          <w:color w:val="000000"/>
          <w:lang w:eastAsia="en-GB"/>
        </w:rPr>
      </w:pPr>
    </w:p>
    <w:p w14:paraId="024A4571" w14:textId="77777777" w:rsidR="0047613F" w:rsidRPr="00162F85" w:rsidRDefault="0047613F" w:rsidP="0047613F">
      <w:pPr>
        <w:numPr>
          <w:ilvl w:val="0"/>
          <w:numId w:val="5"/>
        </w:numPr>
        <w:shd w:val="clear" w:color="auto" w:fill="FFFFFF"/>
        <w:spacing w:line="292" w:lineRule="atLeast"/>
        <w:ind w:left="315"/>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Registered child-minding and foster-carers</w:t>
      </w:r>
    </w:p>
    <w:p w14:paraId="7656BB3E" w14:textId="77777777" w:rsidR="0047613F" w:rsidRPr="00162F85" w:rsidRDefault="0047613F" w:rsidP="0047613F">
      <w:pPr>
        <w:shd w:val="clear" w:color="auto" w:fill="FFFFFF"/>
        <w:spacing w:line="292" w:lineRule="atLeast"/>
        <w:ind w:left="315"/>
        <w:rPr>
          <w:rFonts w:ascii="Gill Sans MT" w:eastAsia="Times New Roman" w:hAnsi="Gill Sans MT" w:cs="Arial"/>
          <w:color w:val="000000"/>
          <w:lang w:eastAsia="en-GB"/>
        </w:rPr>
      </w:pPr>
    </w:p>
    <w:p w14:paraId="785A2665" w14:textId="77777777" w:rsidR="0047613F" w:rsidRPr="00162F85" w:rsidRDefault="0047613F" w:rsidP="001F3B88">
      <w:pPr>
        <w:shd w:val="clear" w:color="auto" w:fill="FFFFFF"/>
        <w:spacing w:line="292" w:lineRule="atLeast"/>
        <w:ind w:left="-426"/>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 xml:space="preserve">The issue of whether or not activity is considered to be Regulated under the new definition may depend in many cases on whether it is supervised or not. The legal definition of supervision in </w:t>
      </w:r>
      <w:r w:rsidRPr="00162F85">
        <w:rPr>
          <w:rFonts w:ascii="Gill Sans MT" w:eastAsia="Times New Roman" w:hAnsi="Gill Sans MT" w:cs="Arial"/>
          <w:lang w:eastAsia="en-GB"/>
        </w:rPr>
        <w:t>the </w:t>
      </w:r>
      <w:hyperlink r:id="rId19" w:history="1">
        <w:r w:rsidRPr="00162F85">
          <w:rPr>
            <w:rFonts w:ascii="Gill Sans MT" w:eastAsia="Times New Roman" w:hAnsi="Gill Sans MT" w:cs="Arial"/>
            <w:bdr w:val="none" w:sz="0" w:space="0" w:color="auto" w:frame="1"/>
            <w:lang w:eastAsia="en-GB"/>
          </w:rPr>
          <w:t>Protection of Freedoms Act 2012 </w:t>
        </w:r>
      </w:hyperlink>
      <w:r w:rsidRPr="00162F85">
        <w:rPr>
          <w:rFonts w:ascii="Gill Sans MT" w:eastAsia="Times New Roman" w:hAnsi="Gill Sans MT" w:cs="Arial"/>
          <w:color w:val="000000"/>
          <w:lang w:eastAsia="en-GB"/>
        </w:rPr>
        <w:t>states that the supervision should be:</w:t>
      </w:r>
    </w:p>
    <w:p w14:paraId="357FDE9D" w14:textId="77777777" w:rsidR="0047613F" w:rsidRPr="00162F85" w:rsidRDefault="0047613F" w:rsidP="001F3B88">
      <w:pPr>
        <w:pStyle w:val="ListParagraph"/>
        <w:numPr>
          <w:ilvl w:val="0"/>
          <w:numId w:val="9"/>
        </w:numPr>
        <w:shd w:val="clear" w:color="auto" w:fill="FFFFFF"/>
        <w:spacing w:line="292" w:lineRule="atLeast"/>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‘regular’</w:t>
      </w:r>
    </w:p>
    <w:p w14:paraId="058BF27F" w14:textId="77777777" w:rsidR="0047613F" w:rsidRPr="00162F85" w:rsidRDefault="0047613F" w:rsidP="001F3B88">
      <w:pPr>
        <w:pStyle w:val="ListParagraph"/>
        <w:numPr>
          <w:ilvl w:val="0"/>
          <w:numId w:val="9"/>
        </w:numPr>
        <w:shd w:val="clear" w:color="auto" w:fill="FFFFFF"/>
        <w:spacing w:line="292" w:lineRule="atLeast"/>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‘day to day’</w:t>
      </w:r>
    </w:p>
    <w:p w14:paraId="64E2B439" w14:textId="77777777" w:rsidR="0047613F" w:rsidRPr="00162F85" w:rsidRDefault="0047613F" w:rsidP="001F3B88">
      <w:pPr>
        <w:pStyle w:val="ListParagraph"/>
        <w:numPr>
          <w:ilvl w:val="0"/>
          <w:numId w:val="9"/>
        </w:numPr>
        <w:shd w:val="clear" w:color="auto" w:fill="FFFFFF"/>
        <w:spacing w:line="292" w:lineRule="atLeast"/>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‘reasonable in all the circumstances for the purpose of protecting the children concerned’, </w:t>
      </w:r>
      <w:r w:rsidRPr="00162F85">
        <w:rPr>
          <w:rFonts w:ascii="Gill Sans MT" w:eastAsia="Times New Roman" w:hAnsi="Gill Sans MT" w:cs="Arial"/>
          <w:color w:val="000000"/>
          <w:lang w:eastAsia="en-GB"/>
        </w:rPr>
        <w:br/>
        <w:t>and</w:t>
      </w:r>
    </w:p>
    <w:p w14:paraId="6828D07C" w14:textId="77777777" w:rsidR="0047613F" w:rsidRPr="00162F85" w:rsidRDefault="0047613F" w:rsidP="001F3B88">
      <w:pPr>
        <w:pStyle w:val="ListParagraph"/>
        <w:numPr>
          <w:ilvl w:val="0"/>
          <w:numId w:val="9"/>
        </w:numPr>
        <w:shd w:val="clear" w:color="auto" w:fill="FFFFFF"/>
        <w:spacing w:line="292" w:lineRule="atLeast"/>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‘carried out by someone who is in regulated activity’</w:t>
      </w:r>
    </w:p>
    <w:p w14:paraId="00D326D4" w14:textId="77777777" w:rsidR="00803DE8" w:rsidRPr="00162F85" w:rsidRDefault="0047613F" w:rsidP="00803DE8">
      <w:pPr>
        <w:shd w:val="clear" w:color="auto" w:fill="FFFFFF"/>
        <w:spacing w:line="292" w:lineRule="atLeast"/>
        <w:ind w:left="-426"/>
        <w:rPr>
          <w:rFonts w:ascii="Gill Sans MT" w:eastAsia="Times New Roman" w:hAnsi="Gill Sans MT" w:cs="Arial"/>
          <w:color w:val="000000"/>
          <w:u w:val="single"/>
          <w:lang w:eastAsia="en-GB"/>
        </w:rPr>
      </w:pPr>
      <w:r w:rsidRPr="00162F85">
        <w:rPr>
          <w:rFonts w:ascii="Gill Sans MT" w:eastAsia="Times New Roman" w:hAnsi="Gill Sans MT" w:cs="Arial"/>
          <w:b/>
          <w:bCs/>
          <w:color w:val="000000"/>
          <w:bdr w:val="none" w:sz="0" w:space="0" w:color="auto" w:frame="1"/>
          <w:lang w:eastAsia="en-GB"/>
        </w:rPr>
        <w:br/>
      </w:r>
      <w:r w:rsidRPr="00162F85">
        <w:rPr>
          <w:rFonts w:ascii="Gill Sans MT" w:eastAsia="Times New Roman" w:hAnsi="Gill Sans MT" w:cs="Arial"/>
          <w:color w:val="000000"/>
          <w:u w:val="single"/>
          <w:lang w:eastAsia="en-GB"/>
        </w:rPr>
        <w:t>The </w:t>
      </w:r>
      <w:hyperlink r:id="rId20" w:tgtFrame="_blank" w:history="1">
        <w:r w:rsidRPr="00162F85">
          <w:rPr>
            <w:rFonts w:ascii="Gill Sans MT" w:eastAsia="Times New Roman" w:hAnsi="Gill Sans MT" w:cs="Arial"/>
            <w:color w:val="943634" w:themeColor="accent2" w:themeShade="BF"/>
            <w:u w:val="single"/>
            <w:bdr w:val="none" w:sz="0" w:space="0" w:color="auto" w:frame="1"/>
            <w:lang w:eastAsia="en-GB"/>
          </w:rPr>
          <w:t>DBS website</w:t>
        </w:r>
        <w:r w:rsidRPr="00162F85">
          <w:rPr>
            <w:rFonts w:ascii="Gill Sans MT" w:eastAsia="Times New Roman" w:hAnsi="Gill Sans MT" w:cs="Arial"/>
            <w:color w:val="4CA100"/>
            <w:u w:val="single"/>
            <w:bdr w:val="none" w:sz="0" w:space="0" w:color="auto" w:frame="1"/>
            <w:lang w:eastAsia="en-GB"/>
          </w:rPr>
          <w:t> </w:t>
        </w:r>
      </w:hyperlink>
      <w:r w:rsidRPr="00162F85">
        <w:rPr>
          <w:rFonts w:ascii="Gill Sans MT" w:eastAsia="Times New Roman" w:hAnsi="Gill Sans MT" w:cs="Arial"/>
          <w:color w:val="000000"/>
          <w:u w:val="single"/>
          <w:lang w:eastAsia="en-GB"/>
        </w:rPr>
        <w:t>has detailed information, helpful reports and guidance on particular topics which are regularly updated.</w:t>
      </w:r>
    </w:p>
    <w:p w14:paraId="3F853735" w14:textId="77777777" w:rsidR="0047613F" w:rsidRPr="00162F85" w:rsidRDefault="0047613F" w:rsidP="00803DE8">
      <w:pPr>
        <w:shd w:val="clear" w:color="auto" w:fill="FFFFFF"/>
        <w:spacing w:line="292" w:lineRule="atLeast"/>
        <w:ind w:left="-426"/>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br/>
        <w:t>The DBS also provides information and help via:</w:t>
      </w:r>
    </w:p>
    <w:p w14:paraId="74A3BBD3" w14:textId="77777777" w:rsidR="0047613F" w:rsidRPr="005A215C" w:rsidRDefault="0047613F" w:rsidP="005A215C">
      <w:pPr>
        <w:numPr>
          <w:ilvl w:val="0"/>
          <w:numId w:val="8"/>
        </w:numPr>
        <w:shd w:val="clear" w:color="auto" w:fill="FFFFFF"/>
        <w:spacing w:line="292" w:lineRule="atLeast"/>
        <w:ind w:left="0"/>
        <w:rPr>
          <w:rFonts w:ascii="Gill Sans MT" w:eastAsia="Times New Roman" w:hAnsi="Gill Sans MT" w:cs="Arial"/>
          <w:lang w:eastAsia="en-GB"/>
        </w:rPr>
      </w:pPr>
      <w:r w:rsidRPr="005A215C">
        <w:rPr>
          <w:rFonts w:ascii="Gill Sans MT" w:eastAsia="Times New Roman" w:hAnsi="Gill Sans MT" w:cs="Arial"/>
          <w:color w:val="000000"/>
          <w:lang w:eastAsia="en-GB"/>
        </w:rPr>
        <w:t>email – </w:t>
      </w:r>
      <w:hyperlink r:id="rId21" w:history="1">
        <w:r w:rsidRPr="005A215C">
          <w:rPr>
            <w:rFonts w:ascii="Gill Sans MT" w:eastAsia="Times New Roman" w:hAnsi="Gill Sans MT" w:cs="Arial"/>
            <w:color w:val="943634" w:themeColor="accent2" w:themeShade="BF"/>
            <w:bdr w:val="none" w:sz="0" w:space="0" w:color="auto" w:frame="1"/>
            <w:lang w:eastAsia="en-GB"/>
          </w:rPr>
          <w:t>customerservices@dbs.gsi.gov.uk</w:t>
        </w:r>
      </w:hyperlink>
    </w:p>
    <w:p w14:paraId="48699592" w14:textId="77777777" w:rsidR="0047613F" w:rsidRPr="00162F85" w:rsidRDefault="0047613F" w:rsidP="0047613F">
      <w:pPr>
        <w:numPr>
          <w:ilvl w:val="0"/>
          <w:numId w:val="8"/>
        </w:numPr>
        <w:shd w:val="clear" w:color="auto" w:fill="FFFFFF"/>
        <w:spacing w:line="292" w:lineRule="atLeast"/>
        <w:ind w:left="0"/>
        <w:rPr>
          <w:rFonts w:ascii="Gill Sans MT" w:eastAsia="Times New Roman" w:hAnsi="Gill Sans MT" w:cs="Arial"/>
          <w:color w:val="000000"/>
          <w:lang w:eastAsia="en-GB"/>
        </w:rPr>
      </w:pPr>
      <w:r w:rsidRPr="00162F85">
        <w:rPr>
          <w:rFonts w:ascii="Gill Sans MT" w:eastAsia="Times New Roman" w:hAnsi="Gill Sans MT" w:cs="Arial"/>
          <w:color w:val="000000"/>
          <w:lang w:eastAsia="en-GB"/>
        </w:rPr>
        <w:t>Disclosure helpline 03000 200 190 and minicom 03000 200 192</w:t>
      </w:r>
    </w:p>
    <w:p w14:paraId="159BEF10" w14:textId="77777777" w:rsidR="0047613F" w:rsidRPr="00162F85" w:rsidRDefault="0047613F" w:rsidP="00D94463">
      <w:pPr>
        <w:pStyle w:val="ListParagraph"/>
        <w:rPr>
          <w:rFonts w:ascii="Gill Sans MT" w:eastAsiaTheme="minorEastAsia" w:hAnsi="Gill Sans MT" w:cs="Arial"/>
          <w:color w:val="000000"/>
          <w:lang w:val="en-US"/>
        </w:rPr>
      </w:pPr>
    </w:p>
    <w:p w14:paraId="1A2EF74E" w14:textId="77777777" w:rsidR="00923111" w:rsidRPr="00162F85" w:rsidRDefault="00923111" w:rsidP="00D94463">
      <w:pPr>
        <w:pStyle w:val="ListParagraph"/>
        <w:rPr>
          <w:rFonts w:ascii="Gill Sans MT" w:eastAsiaTheme="minorEastAsia" w:hAnsi="Gill Sans MT" w:cs="Arial"/>
          <w:color w:val="000000"/>
          <w:lang w:val="en-US"/>
        </w:rPr>
      </w:pPr>
    </w:p>
    <w:p w14:paraId="16D2318C" w14:textId="77777777" w:rsidR="00923111" w:rsidRPr="00162F85" w:rsidRDefault="00923111" w:rsidP="00923111">
      <w:pPr>
        <w:shd w:val="clear" w:color="auto" w:fill="FFFFFF"/>
        <w:spacing w:line="292" w:lineRule="atLeast"/>
        <w:rPr>
          <w:rFonts w:ascii="Gill Sans MT" w:eastAsia="Times New Roman" w:hAnsi="Gill Sans MT" w:cs="Arial"/>
          <w:color w:val="000000"/>
          <w:lang w:eastAsia="en-GB"/>
        </w:rPr>
      </w:pPr>
    </w:p>
    <w:p w14:paraId="18C382E8" w14:textId="77777777" w:rsidR="00803DE8" w:rsidRPr="00162F85" w:rsidRDefault="00803DE8"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1F81B6DB" w14:textId="77777777" w:rsidR="00803DE8" w:rsidRPr="00162F85" w:rsidRDefault="00803DE8"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4E50A85B" w14:textId="77777777" w:rsidR="00803DE8" w:rsidRPr="00162F85" w:rsidRDefault="00803DE8"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075778C3" w14:textId="77777777" w:rsidR="00803DE8" w:rsidRPr="00162F85" w:rsidRDefault="00803DE8"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41C0922D" w14:textId="77777777" w:rsidR="00803DE8" w:rsidRPr="00162F85" w:rsidRDefault="00803DE8"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13B4B12D" w14:textId="77777777" w:rsidR="00803DE8" w:rsidRPr="00162F85" w:rsidRDefault="00803DE8"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15FDC33F" w14:textId="77777777" w:rsidR="00803DE8" w:rsidRPr="00162F85" w:rsidRDefault="00803DE8"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43380EB2" w14:textId="77777777" w:rsidR="00803DE8" w:rsidRPr="00162F85" w:rsidRDefault="00803DE8"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58988F17" w14:textId="77777777" w:rsidR="00803DE8" w:rsidRPr="00162F85" w:rsidRDefault="00803DE8"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6FB649AF" w14:textId="77777777" w:rsidR="00142E79" w:rsidRDefault="00142E79"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3F35A0BB" w14:textId="77777777" w:rsidR="00142E79" w:rsidRDefault="00142E79"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0763FDFA" w14:textId="77777777" w:rsidR="00142E79" w:rsidRDefault="00142E79"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p>
    <w:p w14:paraId="221323B5" w14:textId="77777777" w:rsidR="00803DE8" w:rsidRPr="00162F85" w:rsidRDefault="00803DE8" w:rsidP="00803DE8">
      <w:pPr>
        <w:shd w:val="clear" w:color="auto" w:fill="FFFFFF"/>
        <w:spacing w:line="292" w:lineRule="atLeast"/>
        <w:rPr>
          <w:rFonts w:ascii="Gill Sans MT" w:eastAsia="Times New Roman" w:hAnsi="Gill Sans MT" w:cs="Arial"/>
          <w:b/>
          <w:bCs/>
          <w:color w:val="000000"/>
          <w:bdr w:val="none" w:sz="0" w:space="0" w:color="auto" w:frame="1"/>
          <w:lang w:eastAsia="en-GB"/>
        </w:rPr>
      </w:pPr>
      <w:r w:rsidRPr="00162F85">
        <w:rPr>
          <w:rFonts w:ascii="Gill Sans MT" w:eastAsia="Times New Roman" w:hAnsi="Gill Sans MT" w:cs="Arial"/>
          <w:b/>
          <w:bCs/>
          <w:color w:val="000000"/>
          <w:bdr w:val="none" w:sz="0" w:space="0" w:color="auto" w:frame="1"/>
          <w:lang w:eastAsia="en-GB"/>
        </w:rPr>
        <w:t xml:space="preserve">APPENDIX 5 </w:t>
      </w:r>
    </w:p>
    <w:p w14:paraId="534D9FF5" w14:textId="77777777" w:rsidR="00923111" w:rsidRPr="00162F85" w:rsidRDefault="00923111" w:rsidP="00923111">
      <w:pPr>
        <w:shd w:val="clear" w:color="auto" w:fill="FFFFFF"/>
        <w:spacing w:line="292" w:lineRule="atLeast"/>
        <w:rPr>
          <w:rFonts w:ascii="Gill Sans MT" w:eastAsia="Times New Roman" w:hAnsi="Gill Sans MT" w:cs="Arial"/>
          <w:color w:val="000000"/>
          <w:lang w:eastAsia="en-GB"/>
        </w:rPr>
      </w:pPr>
    </w:p>
    <w:p w14:paraId="63FE6599" w14:textId="77777777" w:rsidR="00FF52F0" w:rsidRDefault="00923111" w:rsidP="00923111">
      <w:pPr>
        <w:shd w:val="clear" w:color="auto" w:fill="FFFFFF"/>
        <w:spacing w:line="292" w:lineRule="atLeast"/>
        <w:rPr>
          <w:rFonts w:ascii="Gill Sans MT" w:eastAsia="Times New Roman" w:hAnsi="Gill Sans MT" w:cs="Arial"/>
          <w:lang w:eastAsia="en-GB"/>
        </w:rPr>
      </w:pPr>
      <w:r w:rsidRPr="00162F85">
        <w:rPr>
          <w:rFonts w:ascii="Gill Sans MT" w:eastAsia="Times New Roman" w:hAnsi="Gill Sans MT" w:cs="Arial"/>
          <w:color w:val="000000"/>
          <w:lang w:eastAsia="en-GB"/>
        </w:rPr>
        <w:t>The following table shows</w:t>
      </w:r>
      <w:r w:rsidR="00FF52F0">
        <w:rPr>
          <w:rFonts w:ascii="Gill Sans MT" w:eastAsia="Times New Roman" w:hAnsi="Gill Sans MT" w:cs="Arial"/>
          <w:color w:val="000000"/>
          <w:lang w:eastAsia="en-GB"/>
        </w:rPr>
        <w:t xml:space="preserve"> the</w:t>
      </w:r>
      <w:r w:rsidRPr="00162F85">
        <w:rPr>
          <w:rFonts w:ascii="Gill Sans MT" w:eastAsia="Times New Roman" w:hAnsi="Gill Sans MT" w:cs="Arial"/>
          <w:color w:val="000000"/>
          <w:lang w:eastAsia="en-GB"/>
        </w:rPr>
        <w:t xml:space="preserve"> re</w:t>
      </w:r>
      <w:r w:rsidR="00FF52F0">
        <w:rPr>
          <w:rFonts w:ascii="Gill Sans MT" w:eastAsia="Times New Roman" w:hAnsi="Gill Sans MT" w:cs="Arial"/>
          <w:color w:val="000000"/>
          <w:lang w:eastAsia="en-GB"/>
        </w:rPr>
        <w:t>commended minimum adult to child ratios MWT have adopted.</w:t>
      </w:r>
      <w:r w:rsidRPr="00162F85">
        <w:rPr>
          <w:rFonts w:ascii="Gill Sans MT" w:eastAsia="Times New Roman" w:hAnsi="Gill Sans MT" w:cs="Arial"/>
          <w:color w:val="000000"/>
          <w:lang w:eastAsia="en-GB"/>
        </w:rPr>
        <w:t xml:space="preserve">  These are partially based </w:t>
      </w:r>
      <w:r w:rsidRPr="00162F85">
        <w:rPr>
          <w:rFonts w:ascii="Gill Sans MT" w:eastAsia="Times New Roman" w:hAnsi="Gill Sans MT" w:cs="Arial"/>
          <w:lang w:eastAsia="en-GB"/>
        </w:rPr>
        <w:t>on </w:t>
      </w:r>
      <w:hyperlink r:id="rId22" w:tgtFrame="_blank" w:history="1">
        <w:r w:rsidRPr="00162F85">
          <w:rPr>
            <w:rFonts w:ascii="Gill Sans MT" w:eastAsia="Times New Roman" w:hAnsi="Gill Sans MT" w:cs="Arial"/>
            <w:bdr w:val="none" w:sz="0" w:space="0" w:color="auto" w:frame="1"/>
            <w:lang w:eastAsia="en-GB"/>
          </w:rPr>
          <w:t>Ofsted</w:t>
        </w:r>
      </w:hyperlink>
      <w:r w:rsidR="00FF52F0">
        <w:rPr>
          <w:rFonts w:ascii="Gill Sans MT" w:eastAsia="Times New Roman" w:hAnsi="Gill Sans MT" w:cs="Arial"/>
          <w:lang w:eastAsia="en-GB"/>
        </w:rPr>
        <w:t> guidelines.</w:t>
      </w:r>
    </w:p>
    <w:p w14:paraId="318C987E" w14:textId="77777777" w:rsidR="00FF52F0" w:rsidRDefault="00FF52F0" w:rsidP="00923111">
      <w:pPr>
        <w:shd w:val="clear" w:color="auto" w:fill="FFFFFF"/>
        <w:spacing w:line="292" w:lineRule="atLeast"/>
        <w:rPr>
          <w:rFonts w:ascii="Gill Sans MT" w:eastAsia="Times New Roman" w:hAnsi="Gill Sans MT" w:cs="Arial"/>
          <w:color w:val="000000"/>
          <w:lang w:eastAsia="en-GB"/>
        </w:rPr>
      </w:pPr>
    </w:p>
    <w:p w14:paraId="79C2E18D" w14:textId="77777777" w:rsidR="00FF52F0" w:rsidRPr="00162F85" w:rsidRDefault="00FF52F0" w:rsidP="00923111">
      <w:pPr>
        <w:shd w:val="clear" w:color="auto" w:fill="FFFFFF"/>
        <w:spacing w:line="292" w:lineRule="atLeast"/>
        <w:rPr>
          <w:rFonts w:ascii="Gill Sans MT" w:eastAsia="Times New Roman" w:hAnsi="Gill Sans MT" w:cs="Arial"/>
          <w:color w:val="000000"/>
          <w:lang w:eastAsia="en-GB"/>
        </w:rPr>
      </w:pPr>
      <w:r>
        <w:rPr>
          <w:rFonts w:ascii="Gill Sans MT" w:eastAsia="Times New Roman" w:hAnsi="Gill Sans MT" w:cs="Arial"/>
          <w:color w:val="000000"/>
          <w:lang w:eastAsia="en-GB"/>
        </w:rPr>
        <w:t>MWT staff are never solely responsible for the children and vulnerable adults attending MWT events.  The recommended minimum ratio of two Adults (shown below) would include at least one MWT staff member and one teacher, carer or parent in attendance throughout the event.</w:t>
      </w:r>
    </w:p>
    <w:p w14:paraId="4453DEE0" w14:textId="77777777" w:rsidR="00046284" w:rsidRPr="00162F85" w:rsidRDefault="00046284" w:rsidP="00923111">
      <w:pPr>
        <w:shd w:val="clear" w:color="auto" w:fill="FFFFFF"/>
        <w:spacing w:line="292" w:lineRule="atLeast"/>
        <w:rPr>
          <w:rFonts w:ascii="Gill Sans MT" w:eastAsia="Times New Roman" w:hAnsi="Gill Sans MT" w:cs="Arial"/>
          <w:color w:val="000000"/>
          <w:lang w:eastAsia="en-GB"/>
        </w:rPr>
      </w:pPr>
    </w:p>
    <w:p w14:paraId="609A0C91" w14:textId="77777777" w:rsidR="00046284" w:rsidRPr="00162F85" w:rsidRDefault="00046284" w:rsidP="00923111">
      <w:pPr>
        <w:shd w:val="clear" w:color="auto" w:fill="FFFFFF"/>
        <w:spacing w:line="292" w:lineRule="atLeast"/>
        <w:rPr>
          <w:rFonts w:ascii="Gill Sans MT" w:eastAsia="Times New Roman" w:hAnsi="Gill Sans MT" w:cs="Arial"/>
          <w:color w:val="000000"/>
          <w:lang w:eastAsia="en-GB"/>
        </w:rPr>
      </w:pPr>
    </w:p>
    <w:tbl>
      <w:tblPr>
        <w:tblW w:w="8040" w:type="dxa"/>
        <w:tblCellSpacing w:w="15" w:type="dxa"/>
        <w:tblCellMar>
          <w:left w:w="0" w:type="dxa"/>
          <w:right w:w="0" w:type="dxa"/>
        </w:tblCellMar>
        <w:tblLook w:val="04A0" w:firstRow="1" w:lastRow="0" w:firstColumn="1" w:lastColumn="0" w:noHBand="0" w:noVBand="1"/>
      </w:tblPr>
      <w:tblGrid>
        <w:gridCol w:w="1930"/>
        <w:gridCol w:w="3645"/>
        <w:gridCol w:w="2465"/>
      </w:tblGrid>
      <w:tr w:rsidR="00923111" w:rsidRPr="00162F85" w14:paraId="4A7554B9" w14:textId="77777777" w:rsidTr="005A215C">
        <w:trPr>
          <w:trHeight w:val="15"/>
          <w:tblHeader/>
          <w:tblCellSpacing w:w="15" w:type="dxa"/>
        </w:trPr>
        <w:tc>
          <w:tcPr>
            <w:tcW w:w="0" w:type="auto"/>
            <w:shd w:val="clear" w:color="auto" w:fill="943634" w:themeFill="accent2" w:themeFillShade="BF"/>
            <w:tcMar>
              <w:top w:w="150" w:type="dxa"/>
              <w:left w:w="150" w:type="dxa"/>
              <w:bottom w:w="150" w:type="dxa"/>
              <w:right w:w="150" w:type="dxa"/>
            </w:tcMar>
            <w:vAlign w:val="center"/>
            <w:hideMark/>
          </w:tcPr>
          <w:p w14:paraId="10E104AC" w14:textId="77777777" w:rsidR="00923111" w:rsidRPr="005A215C" w:rsidRDefault="00923111" w:rsidP="00923111">
            <w:pPr>
              <w:jc w:val="center"/>
              <w:rPr>
                <w:rFonts w:ascii="Gill Sans MT" w:eastAsia="Times New Roman" w:hAnsi="Gill Sans MT"/>
                <w:b/>
                <w:bCs/>
                <w:color w:val="FFFFFF" w:themeColor="background1"/>
                <w:lang w:eastAsia="en-GB"/>
              </w:rPr>
            </w:pPr>
            <w:r w:rsidRPr="005A215C">
              <w:rPr>
                <w:rFonts w:ascii="Gill Sans MT" w:eastAsia="Times New Roman" w:hAnsi="Gill Sans MT"/>
                <w:b/>
                <w:bCs/>
                <w:color w:val="FFFFFF" w:themeColor="background1"/>
                <w:lang w:eastAsia="en-GB"/>
              </w:rPr>
              <w:t> Child's </w:t>
            </w:r>
            <w:r w:rsidRPr="005A215C">
              <w:rPr>
                <w:rFonts w:ascii="Gill Sans MT" w:eastAsia="Times New Roman" w:hAnsi="Gill Sans MT"/>
                <w:b/>
                <w:bCs/>
                <w:color w:val="FFFFFF" w:themeColor="background1"/>
                <w:lang w:eastAsia="en-GB"/>
              </w:rPr>
              <w:br/>
              <w:t>age</w:t>
            </w:r>
          </w:p>
        </w:tc>
        <w:tc>
          <w:tcPr>
            <w:tcW w:w="0" w:type="auto"/>
            <w:shd w:val="clear" w:color="auto" w:fill="943634" w:themeFill="accent2" w:themeFillShade="BF"/>
            <w:tcMar>
              <w:top w:w="150" w:type="dxa"/>
              <w:left w:w="150" w:type="dxa"/>
              <w:bottom w:w="150" w:type="dxa"/>
              <w:right w:w="150" w:type="dxa"/>
            </w:tcMar>
            <w:vAlign w:val="center"/>
            <w:hideMark/>
          </w:tcPr>
          <w:p w14:paraId="237D06D7" w14:textId="77777777" w:rsidR="00923111" w:rsidRPr="005A215C" w:rsidRDefault="00046284" w:rsidP="00923111">
            <w:pPr>
              <w:spacing w:line="15" w:lineRule="atLeast"/>
              <w:jc w:val="center"/>
              <w:rPr>
                <w:rFonts w:ascii="Gill Sans MT" w:eastAsia="Times New Roman" w:hAnsi="Gill Sans MT"/>
                <w:b/>
                <w:bCs/>
                <w:color w:val="FFFFFF" w:themeColor="background1"/>
                <w:lang w:eastAsia="en-GB"/>
              </w:rPr>
            </w:pPr>
            <w:r w:rsidRPr="005A215C">
              <w:rPr>
                <w:rFonts w:ascii="Gill Sans MT" w:eastAsia="Times New Roman" w:hAnsi="Gill Sans MT"/>
                <w:b/>
                <w:bCs/>
                <w:color w:val="FFFFFF" w:themeColor="background1"/>
                <w:lang w:eastAsia="en-GB"/>
              </w:rPr>
              <w:t>Number</w:t>
            </w:r>
            <w:r w:rsidR="00923111" w:rsidRPr="005A215C">
              <w:rPr>
                <w:rFonts w:ascii="Gill Sans MT" w:eastAsia="Times New Roman" w:hAnsi="Gill Sans MT"/>
                <w:b/>
                <w:bCs/>
                <w:color w:val="FFFFFF" w:themeColor="background1"/>
                <w:lang w:eastAsia="en-GB"/>
              </w:rPr>
              <w:t xml:space="preserve"> of</w:t>
            </w:r>
            <w:r w:rsidR="00923111" w:rsidRPr="005A215C">
              <w:rPr>
                <w:rFonts w:ascii="Gill Sans MT" w:eastAsia="Times New Roman" w:hAnsi="Gill Sans MT"/>
                <w:b/>
                <w:bCs/>
                <w:color w:val="FFFFFF" w:themeColor="background1"/>
                <w:lang w:eastAsia="en-GB"/>
              </w:rPr>
              <w:br/>
              <w:t>adults </w:t>
            </w:r>
            <w:r w:rsidR="00FF52F0">
              <w:rPr>
                <w:rFonts w:ascii="Gill Sans MT" w:eastAsia="Times New Roman" w:hAnsi="Gill Sans MT"/>
                <w:b/>
                <w:bCs/>
                <w:color w:val="FFFFFF" w:themeColor="background1"/>
                <w:lang w:eastAsia="en-GB"/>
              </w:rPr>
              <w:t>(Minimum)</w:t>
            </w:r>
          </w:p>
        </w:tc>
        <w:tc>
          <w:tcPr>
            <w:tcW w:w="0" w:type="auto"/>
            <w:shd w:val="clear" w:color="auto" w:fill="943634" w:themeFill="accent2" w:themeFillShade="BF"/>
            <w:tcMar>
              <w:top w:w="150" w:type="dxa"/>
              <w:left w:w="150" w:type="dxa"/>
              <w:bottom w:w="150" w:type="dxa"/>
              <w:right w:w="150" w:type="dxa"/>
            </w:tcMar>
            <w:vAlign w:val="center"/>
            <w:hideMark/>
          </w:tcPr>
          <w:p w14:paraId="0E7C1D1B" w14:textId="77777777" w:rsidR="00923111" w:rsidRPr="005A215C" w:rsidRDefault="00046284" w:rsidP="00923111">
            <w:pPr>
              <w:spacing w:line="15" w:lineRule="atLeast"/>
              <w:jc w:val="center"/>
              <w:rPr>
                <w:rFonts w:ascii="Gill Sans MT" w:eastAsia="Times New Roman" w:hAnsi="Gill Sans MT"/>
                <w:b/>
                <w:bCs/>
                <w:color w:val="FFFFFF" w:themeColor="background1"/>
                <w:lang w:eastAsia="en-GB"/>
              </w:rPr>
            </w:pPr>
            <w:r w:rsidRPr="005A215C">
              <w:rPr>
                <w:rFonts w:ascii="Gill Sans MT" w:eastAsia="Times New Roman" w:hAnsi="Gill Sans MT"/>
                <w:b/>
                <w:bCs/>
                <w:color w:val="FFFFFF" w:themeColor="background1"/>
                <w:lang w:eastAsia="en-GB"/>
              </w:rPr>
              <w:t>Number</w:t>
            </w:r>
            <w:r w:rsidR="00923111" w:rsidRPr="005A215C">
              <w:rPr>
                <w:rFonts w:ascii="Gill Sans MT" w:eastAsia="Times New Roman" w:hAnsi="Gill Sans MT"/>
                <w:b/>
                <w:bCs/>
                <w:color w:val="FFFFFF" w:themeColor="background1"/>
                <w:lang w:eastAsia="en-GB"/>
              </w:rPr>
              <w:t xml:space="preserve"> of</w:t>
            </w:r>
            <w:r w:rsidR="00923111" w:rsidRPr="005A215C">
              <w:rPr>
                <w:rFonts w:ascii="Gill Sans MT" w:eastAsia="Times New Roman" w:hAnsi="Gill Sans MT"/>
                <w:b/>
                <w:bCs/>
                <w:color w:val="FFFFFF" w:themeColor="background1"/>
                <w:lang w:eastAsia="en-GB"/>
              </w:rPr>
              <w:br/>
              <w:t>children </w:t>
            </w:r>
          </w:p>
        </w:tc>
      </w:tr>
      <w:tr w:rsidR="00923111" w:rsidRPr="00162F85" w14:paraId="6C15588C" w14:textId="77777777" w:rsidTr="005A215C">
        <w:trPr>
          <w:trHeight w:val="15"/>
          <w:tblCellSpacing w:w="15" w:type="dxa"/>
        </w:trPr>
        <w:tc>
          <w:tcPr>
            <w:tcW w:w="0" w:type="auto"/>
            <w:shd w:val="clear" w:color="auto" w:fill="auto"/>
            <w:tcMar>
              <w:top w:w="150" w:type="dxa"/>
              <w:left w:w="150" w:type="dxa"/>
              <w:bottom w:w="150" w:type="dxa"/>
              <w:right w:w="150" w:type="dxa"/>
            </w:tcMar>
            <w:vAlign w:val="center"/>
            <w:hideMark/>
          </w:tcPr>
          <w:p w14:paraId="124014BA" w14:textId="77777777" w:rsidR="00923111" w:rsidRPr="00162F85" w:rsidRDefault="00923111" w:rsidP="00FF52F0">
            <w:pPr>
              <w:spacing w:line="15" w:lineRule="atLeast"/>
              <w:jc w:val="center"/>
              <w:rPr>
                <w:rFonts w:ascii="Gill Sans MT" w:eastAsia="Times New Roman" w:hAnsi="Gill Sans MT"/>
                <w:lang w:eastAsia="en-GB"/>
              </w:rPr>
            </w:pPr>
            <w:r w:rsidRPr="00162F85">
              <w:rPr>
                <w:rFonts w:ascii="Gill Sans MT" w:eastAsia="Times New Roman" w:hAnsi="Gill Sans MT"/>
                <w:lang w:eastAsia="en-GB"/>
              </w:rPr>
              <w:t>0-2</w:t>
            </w:r>
          </w:p>
        </w:tc>
        <w:tc>
          <w:tcPr>
            <w:tcW w:w="0" w:type="auto"/>
            <w:shd w:val="clear" w:color="auto" w:fill="auto"/>
            <w:tcMar>
              <w:top w:w="150" w:type="dxa"/>
              <w:left w:w="150" w:type="dxa"/>
              <w:bottom w:w="150" w:type="dxa"/>
              <w:right w:w="150" w:type="dxa"/>
            </w:tcMar>
            <w:vAlign w:val="center"/>
            <w:hideMark/>
          </w:tcPr>
          <w:p w14:paraId="3F67DD0A" w14:textId="77777777" w:rsidR="00923111" w:rsidRPr="00162F85" w:rsidRDefault="00FF52F0" w:rsidP="00FF52F0">
            <w:pPr>
              <w:spacing w:line="15" w:lineRule="atLeast"/>
              <w:jc w:val="center"/>
              <w:rPr>
                <w:rFonts w:ascii="Gill Sans MT" w:eastAsia="Times New Roman" w:hAnsi="Gill Sans MT"/>
                <w:lang w:eastAsia="en-GB"/>
              </w:rPr>
            </w:pPr>
            <w:r>
              <w:rPr>
                <w:rFonts w:ascii="Gill Sans MT" w:eastAsia="Times New Roman" w:hAnsi="Gill Sans MT"/>
                <w:lang w:eastAsia="en-GB"/>
              </w:rPr>
              <w:t>2</w:t>
            </w:r>
          </w:p>
        </w:tc>
        <w:tc>
          <w:tcPr>
            <w:tcW w:w="0" w:type="auto"/>
            <w:shd w:val="clear" w:color="auto" w:fill="auto"/>
            <w:tcMar>
              <w:top w:w="150" w:type="dxa"/>
              <w:left w:w="150" w:type="dxa"/>
              <w:bottom w:w="150" w:type="dxa"/>
              <w:right w:w="150" w:type="dxa"/>
            </w:tcMar>
            <w:vAlign w:val="center"/>
            <w:hideMark/>
          </w:tcPr>
          <w:p w14:paraId="0E97AEB0" w14:textId="77777777" w:rsidR="00923111" w:rsidRPr="00162F85" w:rsidRDefault="00923111" w:rsidP="00FF52F0">
            <w:pPr>
              <w:spacing w:line="15" w:lineRule="atLeast"/>
              <w:jc w:val="center"/>
              <w:rPr>
                <w:rFonts w:ascii="Gill Sans MT" w:eastAsia="Times New Roman" w:hAnsi="Gill Sans MT"/>
                <w:lang w:eastAsia="en-GB"/>
              </w:rPr>
            </w:pPr>
            <w:r w:rsidRPr="00162F85">
              <w:rPr>
                <w:rFonts w:ascii="Gill Sans MT" w:eastAsia="Times New Roman" w:hAnsi="Gill Sans MT"/>
                <w:lang w:eastAsia="en-GB"/>
              </w:rPr>
              <w:t>3</w:t>
            </w:r>
          </w:p>
        </w:tc>
      </w:tr>
      <w:tr w:rsidR="00923111" w:rsidRPr="00162F85" w14:paraId="7B68D4C5" w14:textId="77777777" w:rsidTr="005A215C">
        <w:trPr>
          <w:trHeight w:val="15"/>
          <w:tblCellSpacing w:w="15" w:type="dxa"/>
        </w:trPr>
        <w:tc>
          <w:tcPr>
            <w:tcW w:w="0" w:type="auto"/>
            <w:shd w:val="clear" w:color="auto" w:fill="auto"/>
            <w:tcMar>
              <w:top w:w="150" w:type="dxa"/>
              <w:left w:w="150" w:type="dxa"/>
              <w:bottom w:w="150" w:type="dxa"/>
              <w:right w:w="150" w:type="dxa"/>
            </w:tcMar>
            <w:vAlign w:val="center"/>
            <w:hideMark/>
          </w:tcPr>
          <w:p w14:paraId="09F2DF0F" w14:textId="77777777" w:rsidR="00923111" w:rsidRPr="00162F85" w:rsidRDefault="00923111" w:rsidP="00FF52F0">
            <w:pPr>
              <w:spacing w:line="15" w:lineRule="atLeast"/>
              <w:jc w:val="center"/>
              <w:rPr>
                <w:rFonts w:ascii="Gill Sans MT" w:eastAsia="Times New Roman" w:hAnsi="Gill Sans MT"/>
                <w:lang w:eastAsia="en-GB"/>
              </w:rPr>
            </w:pPr>
            <w:r w:rsidRPr="00162F85">
              <w:rPr>
                <w:rFonts w:ascii="Gill Sans MT" w:eastAsia="Times New Roman" w:hAnsi="Gill Sans MT"/>
                <w:lang w:eastAsia="en-GB"/>
              </w:rPr>
              <w:t>2-3</w:t>
            </w:r>
          </w:p>
        </w:tc>
        <w:tc>
          <w:tcPr>
            <w:tcW w:w="0" w:type="auto"/>
            <w:shd w:val="clear" w:color="auto" w:fill="auto"/>
            <w:tcMar>
              <w:top w:w="150" w:type="dxa"/>
              <w:left w:w="150" w:type="dxa"/>
              <w:bottom w:w="150" w:type="dxa"/>
              <w:right w:w="150" w:type="dxa"/>
            </w:tcMar>
            <w:vAlign w:val="center"/>
            <w:hideMark/>
          </w:tcPr>
          <w:p w14:paraId="45640104" w14:textId="77777777" w:rsidR="00923111" w:rsidRPr="00162F85" w:rsidRDefault="00FF52F0" w:rsidP="00FF52F0">
            <w:pPr>
              <w:spacing w:line="15" w:lineRule="atLeast"/>
              <w:jc w:val="center"/>
              <w:rPr>
                <w:rFonts w:ascii="Gill Sans MT" w:eastAsia="Times New Roman" w:hAnsi="Gill Sans MT"/>
                <w:lang w:eastAsia="en-GB"/>
              </w:rPr>
            </w:pPr>
            <w:r>
              <w:rPr>
                <w:rFonts w:ascii="Gill Sans MT" w:eastAsia="Times New Roman" w:hAnsi="Gill Sans MT"/>
                <w:lang w:eastAsia="en-GB"/>
              </w:rPr>
              <w:t>2</w:t>
            </w:r>
          </w:p>
        </w:tc>
        <w:tc>
          <w:tcPr>
            <w:tcW w:w="0" w:type="auto"/>
            <w:shd w:val="clear" w:color="auto" w:fill="auto"/>
            <w:tcMar>
              <w:top w:w="150" w:type="dxa"/>
              <w:left w:w="150" w:type="dxa"/>
              <w:bottom w:w="150" w:type="dxa"/>
              <w:right w:w="150" w:type="dxa"/>
            </w:tcMar>
            <w:vAlign w:val="center"/>
            <w:hideMark/>
          </w:tcPr>
          <w:p w14:paraId="2887C3A2" w14:textId="77777777" w:rsidR="00923111" w:rsidRPr="00162F85" w:rsidRDefault="00923111" w:rsidP="00FF52F0">
            <w:pPr>
              <w:spacing w:line="15" w:lineRule="atLeast"/>
              <w:jc w:val="center"/>
              <w:rPr>
                <w:rFonts w:ascii="Gill Sans MT" w:eastAsia="Times New Roman" w:hAnsi="Gill Sans MT"/>
                <w:lang w:eastAsia="en-GB"/>
              </w:rPr>
            </w:pPr>
            <w:r w:rsidRPr="00162F85">
              <w:rPr>
                <w:rFonts w:ascii="Gill Sans MT" w:eastAsia="Times New Roman" w:hAnsi="Gill Sans MT"/>
                <w:lang w:eastAsia="en-GB"/>
              </w:rPr>
              <w:t>4</w:t>
            </w:r>
          </w:p>
        </w:tc>
      </w:tr>
      <w:tr w:rsidR="00923111" w:rsidRPr="00162F85" w14:paraId="7289931E" w14:textId="77777777" w:rsidTr="005A215C">
        <w:trPr>
          <w:trHeight w:val="15"/>
          <w:tblCellSpacing w:w="15" w:type="dxa"/>
        </w:trPr>
        <w:tc>
          <w:tcPr>
            <w:tcW w:w="0" w:type="auto"/>
            <w:shd w:val="clear" w:color="auto" w:fill="auto"/>
            <w:tcMar>
              <w:top w:w="150" w:type="dxa"/>
              <w:left w:w="150" w:type="dxa"/>
              <w:bottom w:w="150" w:type="dxa"/>
              <w:right w:w="150" w:type="dxa"/>
            </w:tcMar>
            <w:vAlign w:val="center"/>
            <w:hideMark/>
          </w:tcPr>
          <w:p w14:paraId="7FB78F3C" w14:textId="77777777" w:rsidR="00923111" w:rsidRPr="00162F85" w:rsidRDefault="00923111" w:rsidP="00FF52F0">
            <w:pPr>
              <w:spacing w:line="15" w:lineRule="atLeast"/>
              <w:jc w:val="center"/>
              <w:rPr>
                <w:rFonts w:ascii="Gill Sans MT" w:eastAsia="Times New Roman" w:hAnsi="Gill Sans MT"/>
                <w:lang w:eastAsia="en-GB"/>
              </w:rPr>
            </w:pPr>
            <w:r w:rsidRPr="00162F85">
              <w:rPr>
                <w:rFonts w:ascii="Gill Sans MT" w:eastAsia="Times New Roman" w:hAnsi="Gill Sans MT"/>
                <w:lang w:eastAsia="en-GB"/>
              </w:rPr>
              <w:t>4-8</w:t>
            </w:r>
          </w:p>
        </w:tc>
        <w:tc>
          <w:tcPr>
            <w:tcW w:w="0" w:type="auto"/>
            <w:shd w:val="clear" w:color="auto" w:fill="auto"/>
            <w:tcMar>
              <w:top w:w="150" w:type="dxa"/>
              <w:left w:w="150" w:type="dxa"/>
              <w:bottom w:w="150" w:type="dxa"/>
              <w:right w:w="150" w:type="dxa"/>
            </w:tcMar>
            <w:vAlign w:val="center"/>
            <w:hideMark/>
          </w:tcPr>
          <w:p w14:paraId="3FFEF2CC" w14:textId="77777777" w:rsidR="00923111" w:rsidRPr="00162F85" w:rsidRDefault="00FF52F0" w:rsidP="00FF52F0">
            <w:pPr>
              <w:spacing w:line="15" w:lineRule="atLeast"/>
              <w:jc w:val="center"/>
              <w:rPr>
                <w:rFonts w:ascii="Gill Sans MT" w:eastAsia="Times New Roman" w:hAnsi="Gill Sans MT"/>
                <w:lang w:eastAsia="en-GB"/>
              </w:rPr>
            </w:pPr>
            <w:r>
              <w:rPr>
                <w:rFonts w:ascii="Gill Sans MT" w:eastAsia="Times New Roman" w:hAnsi="Gill Sans MT"/>
                <w:lang w:eastAsia="en-GB"/>
              </w:rPr>
              <w:t>2</w:t>
            </w:r>
          </w:p>
        </w:tc>
        <w:tc>
          <w:tcPr>
            <w:tcW w:w="0" w:type="auto"/>
            <w:shd w:val="clear" w:color="auto" w:fill="auto"/>
            <w:tcMar>
              <w:top w:w="150" w:type="dxa"/>
              <w:left w:w="150" w:type="dxa"/>
              <w:bottom w:w="150" w:type="dxa"/>
              <w:right w:w="150" w:type="dxa"/>
            </w:tcMar>
            <w:vAlign w:val="center"/>
            <w:hideMark/>
          </w:tcPr>
          <w:p w14:paraId="32B55BA5" w14:textId="77777777" w:rsidR="00923111" w:rsidRPr="00162F85" w:rsidRDefault="00923111" w:rsidP="00FF52F0">
            <w:pPr>
              <w:spacing w:line="15" w:lineRule="atLeast"/>
              <w:jc w:val="center"/>
              <w:rPr>
                <w:rFonts w:ascii="Gill Sans MT" w:eastAsia="Times New Roman" w:hAnsi="Gill Sans MT"/>
                <w:lang w:eastAsia="en-GB"/>
              </w:rPr>
            </w:pPr>
            <w:r w:rsidRPr="00162F85">
              <w:rPr>
                <w:rFonts w:ascii="Gill Sans MT" w:eastAsia="Times New Roman" w:hAnsi="Gill Sans MT"/>
                <w:lang w:eastAsia="en-GB"/>
              </w:rPr>
              <w:t>6</w:t>
            </w:r>
          </w:p>
        </w:tc>
      </w:tr>
      <w:tr w:rsidR="00923111" w:rsidRPr="00162F85" w14:paraId="052741C1" w14:textId="77777777" w:rsidTr="005A215C">
        <w:trPr>
          <w:trHeight w:val="15"/>
          <w:tblCellSpacing w:w="15" w:type="dxa"/>
        </w:trPr>
        <w:tc>
          <w:tcPr>
            <w:tcW w:w="0" w:type="auto"/>
            <w:shd w:val="clear" w:color="auto" w:fill="auto"/>
            <w:tcMar>
              <w:top w:w="150" w:type="dxa"/>
              <w:left w:w="150" w:type="dxa"/>
              <w:bottom w:w="150" w:type="dxa"/>
              <w:right w:w="150" w:type="dxa"/>
            </w:tcMar>
            <w:vAlign w:val="center"/>
            <w:hideMark/>
          </w:tcPr>
          <w:p w14:paraId="22DDDF5C" w14:textId="77777777" w:rsidR="00923111" w:rsidRPr="00162F85" w:rsidRDefault="00923111" w:rsidP="00FF52F0">
            <w:pPr>
              <w:spacing w:line="15" w:lineRule="atLeast"/>
              <w:jc w:val="center"/>
              <w:rPr>
                <w:rFonts w:ascii="Gill Sans MT" w:eastAsia="Times New Roman" w:hAnsi="Gill Sans MT"/>
                <w:lang w:eastAsia="en-GB"/>
              </w:rPr>
            </w:pPr>
            <w:r w:rsidRPr="00162F85">
              <w:rPr>
                <w:rFonts w:ascii="Gill Sans MT" w:eastAsia="Times New Roman" w:hAnsi="Gill Sans MT"/>
                <w:lang w:eastAsia="en-GB"/>
              </w:rPr>
              <w:t>9-12</w:t>
            </w:r>
          </w:p>
        </w:tc>
        <w:tc>
          <w:tcPr>
            <w:tcW w:w="0" w:type="auto"/>
            <w:shd w:val="clear" w:color="auto" w:fill="auto"/>
            <w:tcMar>
              <w:top w:w="150" w:type="dxa"/>
              <w:left w:w="150" w:type="dxa"/>
              <w:bottom w:w="150" w:type="dxa"/>
              <w:right w:w="150" w:type="dxa"/>
            </w:tcMar>
            <w:vAlign w:val="center"/>
            <w:hideMark/>
          </w:tcPr>
          <w:p w14:paraId="34CE90D5" w14:textId="77777777" w:rsidR="00923111" w:rsidRPr="00162F85" w:rsidRDefault="00FF52F0" w:rsidP="00FF52F0">
            <w:pPr>
              <w:spacing w:line="15" w:lineRule="atLeast"/>
              <w:jc w:val="center"/>
              <w:rPr>
                <w:rFonts w:ascii="Gill Sans MT" w:eastAsia="Times New Roman" w:hAnsi="Gill Sans MT"/>
                <w:lang w:eastAsia="en-GB"/>
              </w:rPr>
            </w:pPr>
            <w:r>
              <w:rPr>
                <w:rFonts w:ascii="Gill Sans MT" w:eastAsia="Times New Roman" w:hAnsi="Gill Sans MT"/>
                <w:lang w:eastAsia="en-GB"/>
              </w:rPr>
              <w:t>2</w:t>
            </w:r>
          </w:p>
        </w:tc>
        <w:tc>
          <w:tcPr>
            <w:tcW w:w="0" w:type="auto"/>
            <w:shd w:val="clear" w:color="auto" w:fill="auto"/>
            <w:tcMar>
              <w:top w:w="150" w:type="dxa"/>
              <w:left w:w="150" w:type="dxa"/>
              <w:bottom w:w="150" w:type="dxa"/>
              <w:right w:w="150" w:type="dxa"/>
            </w:tcMar>
            <w:vAlign w:val="center"/>
            <w:hideMark/>
          </w:tcPr>
          <w:p w14:paraId="73970EFF" w14:textId="77777777" w:rsidR="00923111" w:rsidRPr="00162F85" w:rsidRDefault="00923111" w:rsidP="00FF52F0">
            <w:pPr>
              <w:spacing w:line="15" w:lineRule="atLeast"/>
              <w:jc w:val="center"/>
              <w:rPr>
                <w:rFonts w:ascii="Gill Sans MT" w:eastAsia="Times New Roman" w:hAnsi="Gill Sans MT"/>
                <w:lang w:eastAsia="en-GB"/>
              </w:rPr>
            </w:pPr>
            <w:r w:rsidRPr="00162F85">
              <w:rPr>
                <w:rFonts w:ascii="Gill Sans MT" w:eastAsia="Times New Roman" w:hAnsi="Gill Sans MT"/>
                <w:lang w:eastAsia="en-GB"/>
              </w:rPr>
              <w:t>8</w:t>
            </w:r>
          </w:p>
        </w:tc>
      </w:tr>
      <w:tr w:rsidR="00923111" w:rsidRPr="00162F85" w14:paraId="020458D2" w14:textId="77777777" w:rsidTr="005A215C">
        <w:trPr>
          <w:trHeight w:val="15"/>
          <w:tblCellSpacing w:w="15" w:type="dxa"/>
        </w:trPr>
        <w:tc>
          <w:tcPr>
            <w:tcW w:w="0" w:type="auto"/>
            <w:shd w:val="clear" w:color="auto" w:fill="auto"/>
            <w:tcMar>
              <w:top w:w="150" w:type="dxa"/>
              <w:left w:w="150" w:type="dxa"/>
              <w:bottom w:w="150" w:type="dxa"/>
              <w:right w:w="150" w:type="dxa"/>
            </w:tcMar>
            <w:vAlign w:val="center"/>
            <w:hideMark/>
          </w:tcPr>
          <w:p w14:paraId="4E1238FE" w14:textId="77777777" w:rsidR="00923111" w:rsidRPr="00162F85" w:rsidRDefault="00923111" w:rsidP="00FF52F0">
            <w:pPr>
              <w:spacing w:line="15" w:lineRule="atLeast"/>
              <w:jc w:val="center"/>
              <w:rPr>
                <w:rFonts w:ascii="Gill Sans MT" w:eastAsia="Times New Roman" w:hAnsi="Gill Sans MT"/>
                <w:lang w:eastAsia="en-GB"/>
              </w:rPr>
            </w:pPr>
            <w:r w:rsidRPr="00162F85">
              <w:rPr>
                <w:rFonts w:ascii="Gill Sans MT" w:eastAsia="Times New Roman" w:hAnsi="Gill Sans MT"/>
                <w:lang w:eastAsia="en-GB"/>
              </w:rPr>
              <w:t>13-18</w:t>
            </w:r>
          </w:p>
        </w:tc>
        <w:tc>
          <w:tcPr>
            <w:tcW w:w="0" w:type="auto"/>
            <w:shd w:val="clear" w:color="auto" w:fill="auto"/>
            <w:tcMar>
              <w:top w:w="150" w:type="dxa"/>
              <w:left w:w="150" w:type="dxa"/>
              <w:bottom w:w="150" w:type="dxa"/>
              <w:right w:w="150" w:type="dxa"/>
            </w:tcMar>
            <w:vAlign w:val="center"/>
            <w:hideMark/>
          </w:tcPr>
          <w:p w14:paraId="2C2144BD" w14:textId="77777777" w:rsidR="00923111" w:rsidRPr="00162F85" w:rsidRDefault="00FF52F0" w:rsidP="00FF52F0">
            <w:pPr>
              <w:spacing w:line="15" w:lineRule="atLeast"/>
              <w:jc w:val="center"/>
              <w:rPr>
                <w:rFonts w:ascii="Gill Sans MT" w:eastAsia="Times New Roman" w:hAnsi="Gill Sans MT"/>
                <w:lang w:eastAsia="en-GB"/>
              </w:rPr>
            </w:pPr>
            <w:r>
              <w:rPr>
                <w:rFonts w:ascii="Gill Sans MT" w:eastAsia="Times New Roman" w:hAnsi="Gill Sans MT"/>
                <w:lang w:eastAsia="en-GB"/>
              </w:rPr>
              <w:t>2</w:t>
            </w:r>
          </w:p>
        </w:tc>
        <w:tc>
          <w:tcPr>
            <w:tcW w:w="0" w:type="auto"/>
            <w:shd w:val="clear" w:color="auto" w:fill="auto"/>
            <w:tcMar>
              <w:top w:w="150" w:type="dxa"/>
              <w:left w:w="150" w:type="dxa"/>
              <w:bottom w:w="150" w:type="dxa"/>
              <w:right w:w="150" w:type="dxa"/>
            </w:tcMar>
            <w:vAlign w:val="center"/>
            <w:hideMark/>
          </w:tcPr>
          <w:p w14:paraId="1356BFAF" w14:textId="77777777" w:rsidR="00923111" w:rsidRPr="00162F85" w:rsidRDefault="00923111" w:rsidP="00FF52F0">
            <w:pPr>
              <w:spacing w:line="15" w:lineRule="atLeast"/>
              <w:jc w:val="center"/>
              <w:rPr>
                <w:rFonts w:ascii="Gill Sans MT" w:eastAsia="Times New Roman" w:hAnsi="Gill Sans MT"/>
                <w:lang w:eastAsia="en-GB"/>
              </w:rPr>
            </w:pPr>
            <w:r w:rsidRPr="00162F85">
              <w:rPr>
                <w:rFonts w:ascii="Gill Sans MT" w:eastAsia="Times New Roman" w:hAnsi="Gill Sans MT"/>
                <w:lang w:eastAsia="en-GB"/>
              </w:rPr>
              <w:t>10</w:t>
            </w:r>
          </w:p>
        </w:tc>
      </w:tr>
    </w:tbl>
    <w:p w14:paraId="7BD02543" w14:textId="77777777" w:rsidR="00B837C5" w:rsidRPr="00162F85" w:rsidRDefault="00B837C5" w:rsidP="00D94463">
      <w:pPr>
        <w:pStyle w:val="ListParagraph"/>
        <w:rPr>
          <w:rFonts w:ascii="Gill Sans MT" w:eastAsiaTheme="minorEastAsia" w:hAnsi="Gill Sans MT" w:cs="Arial"/>
          <w:color w:val="000000"/>
          <w:lang w:val="en-US"/>
        </w:rPr>
      </w:pPr>
    </w:p>
    <w:p w14:paraId="7B32654A" w14:textId="77777777" w:rsidR="00B837C5" w:rsidRPr="00162F85" w:rsidRDefault="00B837C5">
      <w:pPr>
        <w:spacing w:after="200" w:line="276" w:lineRule="auto"/>
        <w:rPr>
          <w:rFonts w:ascii="Gill Sans MT" w:eastAsiaTheme="minorEastAsia" w:hAnsi="Gill Sans MT" w:cs="Arial"/>
          <w:color w:val="000000"/>
          <w:lang w:val="en-US"/>
        </w:rPr>
      </w:pPr>
      <w:r w:rsidRPr="00162F85">
        <w:rPr>
          <w:rFonts w:ascii="Gill Sans MT" w:eastAsiaTheme="minorEastAsia" w:hAnsi="Gill Sans MT" w:cs="Arial"/>
          <w:color w:val="000000"/>
          <w:lang w:val="en-US"/>
        </w:rPr>
        <w:br w:type="page"/>
      </w:r>
    </w:p>
    <w:p w14:paraId="5764B2A8" w14:textId="77777777" w:rsidR="00142E79" w:rsidRDefault="00142E79" w:rsidP="00B837C5">
      <w:pPr>
        <w:pStyle w:val="Heading2"/>
        <w:rPr>
          <w:rFonts w:ascii="Gill Sans MT" w:hAnsi="Gill Sans MT" w:cs="Arial"/>
          <w:b/>
          <w:caps/>
          <w:color w:val="auto"/>
          <w:sz w:val="22"/>
          <w:szCs w:val="22"/>
        </w:rPr>
      </w:pPr>
    </w:p>
    <w:p w14:paraId="4D26AABA" w14:textId="77777777" w:rsidR="00142E79" w:rsidRDefault="00142E79" w:rsidP="00B837C5">
      <w:pPr>
        <w:pStyle w:val="Heading2"/>
        <w:rPr>
          <w:rFonts w:ascii="Gill Sans MT" w:hAnsi="Gill Sans MT" w:cs="Arial"/>
          <w:b/>
          <w:caps/>
          <w:color w:val="auto"/>
          <w:sz w:val="22"/>
          <w:szCs w:val="22"/>
        </w:rPr>
      </w:pPr>
    </w:p>
    <w:p w14:paraId="5F707749" w14:textId="77777777" w:rsidR="00142E79" w:rsidRDefault="00142E79" w:rsidP="00B837C5">
      <w:pPr>
        <w:pStyle w:val="Heading2"/>
        <w:rPr>
          <w:rFonts w:ascii="Gill Sans MT" w:hAnsi="Gill Sans MT" w:cs="Arial"/>
          <w:b/>
          <w:caps/>
          <w:color w:val="auto"/>
          <w:sz w:val="22"/>
          <w:szCs w:val="22"/>
        </w:rPr>
      </w:pPr>
    </w:p>
    <w:p w14:paraId="789D23ED" w14:textId="77777777" w:rsidR="00142E79" w:rsidRDefault="00142E79" w:rsidP="00B837C5">
      <w:pPr>
        <w:pStyle w:val="Heading2"/>
        <w:rPr>
          <w:rFonts w:ascii="Gill Sans MT" w:hAnsi="Gill Sans MT" w:cs="Arial"/>
          <w:b/>
          <w:caps/>
          <w:color w:val="auto"/>
          <w:sz w:val="22"/>
          <w:szCs w:val="22"/>
        </w:rPr>
      </w:pPr>
    </w:p>
    <w:p w14:paraId="3F783754" w14:textId="77777777" w:rsidR="00923111" w:rsidRPr="00162F85" w:rsidRDefault="00B837C5" w:rsidP="00B837C5">
      <w:pPr>
        <w:pStyle w:val="Heading2"/>
        <w:rPr>
          <w:rFonts w:ascii="Gill Sans MT" w:hAnsi="Gill Sans MT" w:cs="Arial"/>
          <w:b/>
          <w:caps/>
          <w:color w:val="auto"/>
          <w:sz w:val="22"/>
          <w:szCs w:val="22"/>
        </w:rPr>
      </w:pPr>
      <w:r w:rsidRPr="00162F85">
        <w:rPr>
          <w:rFonts w:ascii="Gill Sans MT" w:hAnsi="Gill Sans MT" w:cs="Arial"/>
          <w:b/>
          <w:caps/>
          <w:color w:val="auto"/>
          <w:sz w:val="22"/>
          <w:szCs w:val="22"/>
        </w:rPr>
        <w:t>APPENDIX 6</w:t>
      </w:r>
    </w:p>
    <w:p w14:paraId="01EF71A7" w14:textId="77777777" w:rsidR="00B837C5" w:rsidRPr="00162F85" w:rsidRDefault="00B837C5" w:rsidP="00B837C5">
      <w:pPr>
        <w:rPr>
          <w:rFonts w:ascii="Gill Sans MT" w:hAnsi="Gill Sans MT"/>
          <w:lang w:val="en-AU"/>
        </w:rPr>
      </w:pPr>
    </w:p>
    <w:p w14:paraId="59E7C8DE" w14:textId="77777777" w:rsidR="00B837C5" w:rsidRPr="00162F85" w:rsidRDefault="00B837C5" w:rsidP="00B837C5">
      <w:pPr>
        <w:rPr>
          <w:rFonts w:ascii="Gill Sans MT" w:hAnsi="Gill Sans MT"/>
          <w:lang w:val="en-AU"/>
        </w:rPr>
      </w:pPr>
      <w:r w:rsidRPr="00162F85">
        <w:rPr>
          <w:rFonts w:ascii="Gill Sans MT" w:hAnsi="Gill Sans MT"/>
          <w:lang w:val="en-AU"/>
        </w:rPr>
        <w:t xml:space="preserve">Staff should not store photographs of children and vulnerable adults on their personal phones and cameras.   Some staff use personal </w:t>
      </w:r>
      <w:r w:rsidR="005A215C">
        <w:rPr>
          <w:rFonts w:ascii="Gill Sans MT" w:hAnsi="Gill Sans MT"/>
          <w:lang w:val="en-AU"/>
        </w:rPr>
        <w:t xml:space="preserve">phones and cameras for Trust purposes </w:t>
      </w:r>
      <w:r w:rsidRPr="00162F85">
        <w:rPr>
          <w:rFonts w:ascii="Gill Sans MT" w:hAnsi="Gill Sans MT"/>
          <w:lang w:val="en-AU"/>
        </w:rPr>
        <w:t xml:space="preserve">and others </w:t>
      </w:r>
      <w:r w:rsidR="005A215C">
        <w:rPr>
          <w:rFonts w:ascii="Gill Sans MT" w:hAnsi="Gill Sans MT"/>
          <w:lang w:val="en-AU"/>
        </w:rPr>
        <w:t>have designated Trust owned phones.</w:t>
      </w:r>
      <w:r w:rsidRPr="00162F85">
        <w:rPr>
          <w:rFonts w:ascii="Gill Sans MT" w:hAnsi="Gill Sans MT"/>
          <w:lang w:val="en-AU"/>
        </w:rPr>
        <w:t xml:space="preserve">  Status is outlined below.   </w:t>
      </w:r>
    </w:p>
    <w:p w14:paraId="2C11C525" w14:textId="77777777" w:rsidR="00B837C5" w:rsidRPr="00162F85" w:rsidRDefault="00B837C5" w:rsidP="00B837C5">
      <w:pPr>
        <w:rPr>
          <w:rFonts w:ascii="Gill Sans MT" w:hAnsi="Gill Sans MT"/>
          <w:lang w:val="en-AU"/>
        </w:rPr>
      </w:pPr>
    </w:p>
    <w:p w14:paraId="40C4D46A" w14:textId="77777777" w:rsidR="00B837C5" w:rsidRDefault="00B837C5" w:rsidP="00B837C5">
      <w:pPr>
        <w:rPr>
          <w:rFonts w:ascii="Gill Sans MT" w:hAnsi="Gill Sans MT"/>
          <w:lang w:val="en-AU"/>
        </w:rPr>
      </w:pPr>
      <w:r w:rsidRPr="00162F85">
        <w:rPr>
          <w:rFonts w:ascii="Gill Sans MT" w:hAnsi="Gill Sans MT"/>
          <w:lang w:val="en-AU"/>
        </w:rPr>
        <w:t xml:space="preserve">Each staff member using their own phone or camera to take Trust-related images </w:t>
      </w:r>
      <w:r w:rsidR="005A215C">
        <w:rPr>
          <w:rFonts w:ascii="Gill Sans MT" w:hAnsi="Gill Sans MT"/>
          <w:lang w:val="en-AU"/>
        </w:rPr>
        <w:t>must</w:t>
      </w:r>
      <w:r w:rsidR="00677D30" w:rsidRPr="00162F85">
        <w:rPr>
          <w:rFonts w:ascii="Gill Sans MT" w:hAnsi="Gill Sans MT"/>
          <w:lang w:val="en-AU"/>
        </w:rPr>
        <w:t xml:space="preserve"> downloaded </w:t>
      </w:r>
      <w:r w:rsidR="005A215C">
        <w:rPr>
          <w:rFonts w:ascii="Gill Sans MT" w:hAnsi="Gill Sans MT"/>
          <w:lang w:val="en-AU"/>
        </w:rPr>
        <w:t>those images to the relevant media folder on the central S Drive</w:t>
      </w:r>
      <w:r w:rsidR="00677D30" w:rsidRPr="00162F85">
        <w:rPr>
          <w:rFonts w:ascii="Gill Sans MT" w:hAnsi="Gill Sans MT"/>
          <w:lang w:val="en-AU"/>
        </w:rPr>
        <w:t xml:space="preserve"> fortnight</w:t>
      </w:r>
      <w:r w:rsidR="005A215C">
        <w:rPr>
          <w:rFonts w:ascii="Gill Sans MT" w:hAnsi="Gill Sans MT"/>
          <w:lang w:val="en-AU"/>
        </w:rPr>
        <w:t>ly, and at the same time delete</w:t>
      </w:r>
      <w:r w:rsidR="00677D30" w:rsidRPr="00162F85">
        <w:rPr>
          <w:rFonts w:ascii="Gill Sans MT" w:hAnsi="Gill Sans MT"/>
          <w:lang w:val="en-AU"/>
        </w:rPr>
        <w:t xml:space="preserve"> </w:t>
      </w:r>
      <w:r w:rsidRPr="00162F85">
        <w:rPr>
          <w:rFonts w:ascii="Gill Sans MT" w:hAnsi="Gill Sans MT"/>
          <w:lang w:val="en-AU"/>
        </w:rPr>
        <w:t xml:space="preserve">them from their own phone or camera.  </w:t>
      </w:r>
    </w:p>
    <w:p w14:paraId="5A15B448" w14:textId="77777777" w:rsidR="00FF52F0" w:rsidRDefault="00FF52F0" w:rsidP="00B837C5">
      <w:pPr>
        <w:rPr>
          <w:rFonts w:ascii="Gill Sans MT" w:hAnsi="Gill Sans MT"/>
          <w:lang w:val="en-AU"/>
        </w:rPr>
      </w:pPr>
    </w:p>
    <w:p w14:paraId="0DB21CD4" w14:textId="77777777" w:rsidR="00FF52F0" w:rsidRPr="00162F85" w:rsidRDefault="00FF52F0" w:rsidP="00B837C5">
      <w:pPr>
        <w:rPr>
          <w:rFonts w:ascii="Gill Sans MT" w:hAnsi="Gill Sans MT"/>
          <w:lang w:val="en-AU"/>
        </w:rPr>
      </w:pPr>
      <w:r>
        <w:rPr>
          <w:rFonts w:ascii="Gill Sans MT" w:hAnsi="Gill Sans MT"/>
          <w:lang w:val="en-AU"/>
        </w:rPr>
        <w:t>Volunteers are not permitted to use their own phones/camera to take photos of people but may be asked to do so using a staff member’s phone/camera.</w:t>
      </w:r>
    </w:p>
    <w:p w14:paraId="0508AF5C" w14:textId="77777777" w:rsidR="00B837C5" w:rsidRPr="00162F85" w:rsidRDefault="00B837C5" w:rsidP="00D94463">
      <w:pPr>
        <w:pStyle w:val="ListParagraph"/>
        <w:rPr>
          <w:rFonts w:ascii="Gill Sans MT" w:eastAsiaTheme="minorEastAsia" w:hAnsi="Gill Sans MT" w:cs="Arial"/>
          <w:color w:val="000000"/>
          <w:lang w:val="en-US"/>
        </w:rPr>
      </w:pPr>
    </w:p>
    <w:p w14:paraId="393C14B2" w14:textId="77777777" w:rsidR="00B837C5" w:rsidRPr="00162F85" w:rsidRDefault="00B837C5" w:rsidP="00D94463">
      <w:pPr>
        <w:pStyle w:val="ListParagraph"/>
        <w:rPr>
          <w:rFonts w:ascii="Gill Sans MT" w:eastAsiaTheme="minorEastAsia" w:hAnsi="Gill Sans MT" w:cs="Arial"/>
          <w:color w:val="000000"/>
          <w:lang w:val="en-US"/>
        </w:rPr>
      </w:pP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1"/>
        <w:gridCol w:w="1559"/>
        <w:gridCol w:w="1559"/>
        <w:gridCol w:w="1559"/>
      </w:tblGrid>
      <w:tr w:rsidR="00142E79" w:rsidRPr="00162F85" w14:paraId="5F497F97" w14:textId="77777777" w:rsidTr="00142E79">
        <w:trPr>
          <w:trHeight w:val="900"/>
        </w:trPr>
        <w:tc>
          <w:tcPr>
            <w:tcW w:w="2835" w:type="dxa"/>
            <w:shd w:val="clear" w:color="auto" w:fill="FFFFFF" w:themeFill="background1"/>
            <w:noWrap/>
            <w:vAlign w:val="center"/>
            <w:hideMark/>
          </w:tcPr>
          <w:p w14:paraId="50F2B3F3" w14:textId="77777777" w:rsidR="00142E79" w:rsidRPr="00162F85" w:rsidRDefault="00142E79" w:rsidP="00142E79">
            <w:pPr>
              <w:shd w:val="clear" w:color="auto" w:fill="FFFFFF" w:themeFill="background1"/>
              <w:jc w:val="center"/>
              <w:rPr>
                <w:rFonts w:ascii="Gill Sans MT" w:eastAsia="Times New Roman" w:hAnsi="Gill Sans MT"/>
                <w:b/>
                <w:bCs/>
                <w:color w:val="000000"/>
                <w:lang w:val="en-US"/>
              </w:rPr>
            </w:pPr>
            <w:r>
              <w:rPr>
                <w:rFonts w:ascii="Gill Sans MT" w:eastAsia="Times New Roman" w:hAnsi="Gill Sans MT"/>
                <w:b/>
                <w:bCs/>
                <w:color w:val="000000"/>
                <w:lang w:val="en-US"/>
              </w:rPr>
              <w:t>Name</w:t>
            </w:r>
          </w:p>
        </w:tc>
        <w:tc>
          <w:tcPr>
            <w:tcW w:w="1271" w:type="dxa"/>
            <w:shd w:val="clear" w:color="auto" w:fill="FFFFFF" w:themeFill="background1"/>
            <w:noWrap/>
            <w:vAlign w:val="center"/>
            <w:hideMark/>
          </w:tcPr>
          <w:p w14:paraId="09EE4F77" w14:textId="77777777" w:rsidR="00142E79" w:rsidRPr="00162F85" w:rsidRDefault="00142E79" w:rsidP="00142E79">
            <w:pPr>
              <w:shd w:val="clear" w:color="auto" w:fill="FFFFFF" w:themeFill="background1"/>
              <w:jc w:val="center"/>
              <w:rPr>
                <w:rFonts w:ascii="Gill Sans MT" w:eastAsia="Times New Roman" w:hAnsi="Gill Sans MT"/>
                <w:b/>
                <w:bCs/>
                <w:color w:val="000000"/>
                <w:lang w:val="en-US"/>
              </w:rPr>
            </w:pPr>
            <w:r w:rsidRPr="00162F85">
              <w:rPr>
                <w:rFonts w:ascii="Gill Sans MT" w:eastAsia="Times New Roman" w:hAnsi="Gill Sans MT"/>
                <w:b/>
                <w:bCs/>
                <w:color w:val="000000"/>
                <w:lang w:val="en-US"/>
              </w:rPr>
              <w:t>Trust-owned phone</w:t>
            </w:r>
          </w:p>
        </w:tc>
        <w:tc>
          <w:tcPr>
            <w:tcW w:w="1559" w:type="dxa"/>
            <w:shd w:val="clear" w:color="auto" w:fill="FFFFFF" w:themeFill="background1"/>
            <w:noWrap/>
            <w:vAlign w:val="center"/>
            <w:hideMark/>
          </w:tcPr>
          <w:p w14:paraId="166B4812" w14:textId="77777777" w:rsidR="00142E79" w:rsidRPr="00162F85" w:rsidRDefault="00142E79" w:rsidP="00142E79">
            <w:pPr>
              <w:shd w:val="clear" w:color="auto" w:fill="FFFFFF" w:themeFill="background1"/>
              <w:jc w:val="center"/>
              <w:rPr>
                <w:rFonts w:ascii="Gill Sans MT" w:eastAsia="Times New Roman" w:hAnsi="Gill Sans MT"/>
                <w:b/>
                <w:bCs/>
                <w:color w:val="000000"/>
                <w:lang w:val="en-US"/>
              </w:rPr>
            </w:pPr>
            <w:r w:rsidRPr="00162F85">
              <w:rPr>
                <w:rFonts w:ascii="Gill Sans MT" w:eastAsia="Times New Roman" w:hAnsi="Gill Sans MT"/>
                <w:b/>
                <w:bCs/>
                <w:color w:val="000000"/>
                <w:lang w:val="en-US"/>
              </w:rPr>
              <w:t>Staff-owned phone</w:t>
            </w:r>
            <w:r>
              <w:rPr>
                <w:rFonts w:ascii="Gill Sans MT" w:eastAsia="Times New Roman" w:hAnsi="Gill Sans MT"/>
                <w:b/>
                <w:bCs/>
                <w:color w:val="000000"/>
                <w:lang w:val="en-US"/>
              </w:rPr>
              <w:t xml:space="preserve"> used for Trust work</w:t>
            </w:r>
          </w:p>
        </w:tc>
        <w:tc>
          <w:tcPr>
            <w:tcW w:w="1559" w:type="dxa"/>
            <w:shd w:val="clear" w:color="auto" w:fill="FFFFFF" w:themeFill="background1"/>
          </w:tcPr>
          <w:p w14:paraId="2CB8AB17" w14:textId="77777777" w:rsidR="00142E79" w:rsidRPr="00162F85" w:rsidRDefault="00142E79" w:rsidP="00142E79">
            <w:pPr>
              <w:shd w:val="clear" w:color="auto" w:fill="FFFFFF" w:themeFill="background1"/>
              <w:jc w:val="center"/>
              <w:rPr>
                <w:rFonts w:ascii="Gill Sans MT" w:eastAsia="Times New Roman" w:hAnsi="Gill Sans MT"/>
                <w:b/>
                <w:bCs/>
                <w:color w:val="000000"/>
                <w:lang w:val="en-US"/>
              </w:rPr>
            </w:pPr>
            <w:r>
              <w:rPr>
                <w:rFonts w:ascii="Gill Sans MT" w:eastAsia="Times New Roman" w:hAnsi="Gill Sans MT"/>
                <w:b/>
                <w:bCs/>
                <w:color w:val="000000"/>
                <w:lang w:val="en-US"/>
              </w:rPr>
              <w:t>Trust owned camera</w:t>
            </w:r>
          </w:p>
        </w:tc>
        <w:tc>
          <w:tcPr>
            <w:tcW w:w="1559" w:type="dxa"/>
            <w:shd w:val="clear" w:color="auto" w:fill="FFFFFF" w:themeFill="background1"/>
          </w:tcPr>
          <w:p w14:paraId="43884EF2" w14:textId="77777777" w:rsidR="00142E79" w:rsidRPr="00162F85" w:rsidRDefault="00142E79" w:rsidP="00142E79">
            <w:pPr>
              <w:shd w:val="clear" w:color="auto" w:fill="FFFFFF" w:themeFill="background1"/>
              <w:jc w:val="center"/>
              <w:rPr>
                <w:rFonts w:ascii="Gill Sans MT" w:eastAsia="Times New Roman" w:hAnsi="Gill Sans MT"/>
                <w:b/>
                <w:bCs/>
                <w:color w:val="000000"/>
                <w:lang w:val="en-US"/>
              </w:rPr>
            </w:pPr>
            <w:r>
              <w:rPr>
                <w:rFonts w:ascii="Gill Sans MT" w:eastAsia="Times New Roman" w:hAnsi="Gill Sans MT"/>
                <w:b/>
                <w:bCs/>
                <w:color w:val="000000"/>
                <w:lang w:val="en-US"/>
              </w:rPr>
              <w:t>Staff-owned camera used for Trust work</w:t>
            </w:r>
          </w:p>
        </w:tc>
      </w:tr>
      <w:tr w:rsidR="00142E79" w:rsidRPr="00162F85" w14:paraId="0E1FBE81" w14:textId="77777777" w:rsidTr="00142E79">
        <w:trPr>
          <w:trHeight w:val="300"/>
        </w:trPr>
        <w:tc>
          <w:tcPr>
            <w:tcW w:w="2835" w:type="dxa"/>
            <w:shd w:val="clear" w:color="auto" w:fill="auto"/>
            <w:noWrap/>
            <w:vAlign w:val="center"/>
          </w:tcPr>
          <w:p w14:paraId="21B0B05B"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Clive Faulkner</w:t>
            </w:r>
          </w:p>
        </w:tc>
        <w:tc>
          <w:tcPr>
            <w:tcW w:w="1271" w:type="dxa"/>
            <w:shd w:val="clear" w:color="auto" w:fill="auto"/>
            <w:noWrap/>
            <w:vAlign w:val="center"/>
          </w:tcPr>
          <w:p w14:paraId="126A4723"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N</w:t>
            </w:r>
          </w:p>
        </w:tc>
        <w:tc>
          <w:tcPr>
            <w:tcW w:w="1559" w:type="dxa"/>
            <w:shd w:val="clear" w:color="auto" w:fill="auto"/>
            <w:noWrap/>
            <w:vAlign w:val="center"/>
          </w:tcPr>
          <w:p w14:paraId="1237C669"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00C36292"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62A925E5"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0F1E1310" w14:textId="77777777" w:rsidTr="00142E79">
        <w:trPr>
          <w:trHeight w:val="300"/>
        </w:trPr>
        <w:tc>
          <w:tcPr>
            <w:tcW w:w="2835" w:type="dxa"/>
            <w:shd w:val="clear" w:color="auto" w:fill="auto"/>
            <w:noWrap/>
            <w:vAlign w:val="center"/>
          </w:tcPr>
          <w:p w14:paraId="72DC008D"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Eley Hart</w:t>
            </w:r>
          </w:p>
        </w:tc>
        <w:tc>
          <w:tcPr>
            <w:tcW w:w="1271" w:type="dxa"/>
            <w:shd w:val="clear" w:color="auto" w:fill="auto"/>
            <w:noWrap/>
            <w:vAlign w:val="center"/>
          </w:tcPr>
          <w:p w14:paraId="7D0E0912"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N</w:t>
            </w:r>
          </w:p>
        </w:tc>
        <w:tc>
          <w:tcPr>
            <w:tcW w:w="1559" w:type="dxa"/>
            <w:shd w:val="clear" w:color="auto" w:fill="auto"/>
            <w:noWrap/>
            <w:vAlign w:val="center"/>
          </w:tcPr>
          <w:p w14:paraId="1E7EEE74"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068E95CF"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2715EC7C"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4D52CB3A" w14:textId="77777777" w:rsidTr="00142E79">
        <w:trPr>
          <w:trHeight w:val="300"/>
        </w:trPr>
        <w:tc>
          <w:tcPr>
            <w:tcW w:w="2835" w:type="dxa"/>
            <w:shd w:val="clear" w:color="auto" w:fill="auto"/>
            <w:noWrap/>
            <w:vAlign w:val="center"/>
          </w:tcPr>
          <w:p w14:paraId="0FCE0144" w14:textId="77777777" w:rsidR="00142E79" w:rsidRPr="00162F85" w:rsidRDefault="00142E79" w:rsidP="00142E79">
            <w:pPr>
              <w:shd w:val="clear" w:color="auto" w:fill="FFFFFF" w:themeFill="background1"/>
              <w:rPr>
                <w:rFonts w:ascii="Gill Sans MT" w:eastAsia="Times New Roman" w:hAnsi="Gill Sans MT" w:cs="Arial"/>
                <w:lang w:val="en-US"/>
              </w:rPr>
            </w:pPr>
            <w:r>
              <w:rPr>
                <w:rFonts w:ascii="Gill Sans MT" w:eastAsia="Times New Roman" w:hAnsi="Gill Sans MT" w:cs="Arial"/>
                <w:lang w:val="en-US"/>
              </w:rPr>
              <w:t>Emyr Evans</w:t>
            </w:r>
          </w:p>
        </w:tc>
        <w:tc>
          <w:tcPr>
            <w:tcW w:w="1271" w:type="dxa"/>
            <w:shd w:val="clear" w:color="auto" w:fill="auto"/>
            <w:noWrap/>
            <w:vAlign w:val="center"/>
          </w:tcPr>
          <w:p w14:paraId="6D1346DF"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N</w:t>
            </w:r>
          </w:p>
        </w:tc>
        <w:tc>
          <w:tcPr>
            <w:tcW w:w="1559" w:type="dxa"/>
            <w:shd w:val="clear" w:color="auto" w:fill="auto"/>
            <w:noWrap/>
            <w:vAlign w:val="center"/>
          </w:tcPr>
          <w:p w14:paraId="1792C98F"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754B1FD4"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5E1100A6"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Y</w:t>
            </w:r>
          </w:p>
        </w:tc>
      </w:tr>
      <w:tr w:rsidR="00142E79" w:rsidRPr="00162F85" w14:paraId="316C232B" w14:textId="77777777" w:rsidTr="00142E79">
        <w:trPr>
          <w:trHeight w:val="300"/>
        </w:trPr>
        <w:tc>
          <w:tcPr>
            <w:tcW w:w="2835" w:type="dxa"/>
            <w:shd w:val="clear" w:color="auto" w:fill="auto"/>
            <w:noWrap/>
            <w:vAlign w:val="center"/>
          </w:tcPr>
          <w:p w14:paraId="7C4B51A0"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Ceri Jones</w:t>
            </w:r>
          </w:p>
        </w:tc>
        <w:tc>
          <w:tcPr>
            <w:tcW w:w="1271" w:type="dxa"/>
            <w:shd w:val="clear" w:color="auto" w:fill="auto"/>
            <w:noWrap/>
            <w:vAlign w:val="center"/>
          </w:tcPr>
          <w:p w14:paraId="708753FE"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N</w:t>
            </w:r>
          </w:p>
        </w:tc>
        <w:tc>
          <w:tcPr>
            <w:tcW w:w="1559" w:type="dxa"/>
            <w:shd w:val="clear" w:color="auto" w:fill="auto"/>
            <w:noWrap/>
            <w:vAlign w:val="center"/>
          </w:tcPr>
          <w:p w14:paraId="12AE34A2"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4025D9FB"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072855B1"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2B9A66FB" w14:textId="77777777" w:rsidTr="00142E79">
        <w:trPr>
          <w:trHeight w:val="300"/>
        </w:trPr>
        <w:tc>
          <w:tcPr>
            <w:tcW w:w="2835" w:type="dxa"/>
            <w:shd w:val="clear" w:color="auto" w:fill="auto"/>
            <w:noWrap/>
            <w:vAlign w:val="center"/>
          </w:tcPr>
          <w:p w14:paraId="1C8E077C"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Carla Kenyon</w:t>
            </w:r>
          </w:p>
        </w:tc>
        <w:tc>
          <w:tcPr>
            <w:tcW w:w="1271" w:type="dxa"/>
            <w:shd w:val="clear" w:color="auto" w:fill="auto"/>
            <w:noWrap/>
            <w:vAlign w:val="center"/>
          </w:tcPr>
          <w:p w14:paraId="0FC1D1E1"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N</w:t>
            </w:r>
          </w:p>
        </w:tc>
        <w:tc>
          <w:tcPr>
            <w:tcW w:w="1559" w:type="dxa"/>
            <w:shd w:val="clear" w:color="auto" w:fill="auto"/>
            <w:noWrap/>
            <w:vAlign w:val="center"/>
          </w:tcPr>
          <w:p w14:paraId="199D5033"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431A757E"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691A28C1"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521198A9" w14:textId="77777777" w:rsidTr="00142E79">
        <w:trPr>
          <w:trHeight w:val="300"/>
        </w:trPr>
        <w:tc>
          <w:tcPr>
            <w:tcW w:w="2835" w:type="dxa"/>
            <w:shd w:val="clear" w:color="auto" w:fill="auto"/>
            <w:noWrap/>
            <w:vAlign w:val="center"/>
          </w:tcPr>
          <w:p w14:paraId="5D6D701E"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Dewi Morris</w:t>
            </w:r>
          </w:p>
        </w:tc>
        <w:tc>
          <w:tcPr>
            <w:tcW w:w="1271" w:type="dxa"/>
            <w:shd w:val="clear" w:color="auto" w:fill="auto"/>
            <w:noWrap/>
            <w:vAlign w:val="center"/>
          </w:tcPr>
          <w:p w14:paraId="4A730CEF"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N</w:t>
            </w:r>
          </w:p>
        </w:tc>
        <w:tc>
          <w:tcPr>
            <w:tcW w:w="1559" w:type="dxa"/>
            <w:shd w:val="clear" w:color="auto" w:fill="auto"/>
            <w:noWrap/>
            <w:vAlign w:val="center"/>
          </w:tcPr>
          <w:p w14:paraId="3AC40517" w14:textId="77777777" w:rsidR="00142E79" w:rsidRPr="00142E79" w:rsidRDefault="00142E79" w:rsidP="00142E79">
            <w:pPr>
              <w:shd w:val="clear" w:color="auto" w:fill="FFFFFF" w:themeFill="background1"/>
              <w:jc w:val="center"/>
              <w:rPr>
                <w:rFonts w:ascii="Gill Sans MT" w:eastAsia="Times New Roman" w:hAnsi="Gill Sans MT"/>
                <w:b/>
                <w:bCs/>
                <w:color w:val="000000"/>
                <w:lang w:val="en-US"/>
              </w:rPr>
            </w:pPr>
            <w:r w:rsidRPr="00142E79">
              <w:rPr>
                <w:rFonts w:ascii="Gill Sans MT" w:eastAsia="Times New Roman" w:hAnsi="Gill Sans MT"/>
                <w:b/>
                <w:bCs/>
                <w:color w:val="000000"/>
                <w:lang w:val="en-US"/>
              </w:rPr>
              <w:t>Y</w:t>
            </w:r>
          </w:p>
        </w:tc>
        <w:tc>
          <w:tcPr>
            <w:tcW w:w="1559" w:type="dxa"/>
            <w:shd w:val="clear" w:color="auto" w:fill="auto"/>
          </w:tcPr>
          <w:p w14:paraId="0D041C26" w14:textId="77777777" w:rsidR="00142E79" w:rsidRPr="00142E79" w:rsidRDefault="00142E79" w:rsidP="00142E79">
            <w:pPr>
              <w:shd w:val="clear" w:color="auto" w:fill="FFFFFF" w:themeFill="background1"/>
              <w:jc w:val="center"/>
              <w:rPr>
                <w:rFonts w:ascii="Gill Sans MT" w:eastAsia="Times New Roman" w:hAnsi="Gill Sans MT"/>
                <w:b/>
                <w:bCs/>
                <w:color w:val="000000"/>
                <w:lang w:val="en-US"/>
              </w:rPr>
            </w:pPr>
            <w:r>
              <w:rPr>
                <w:rFonts w:ascii="Gill Sans MT" w:eastAsia="Times New Roman" w:hAnsi="Gill Sans MT"/>
                <w:b/>
                <w:bCs/>
                <w:color w:val="000000"/>
                <w:lang w:val="en-US"/>
              </w:rPr>
              <w:t>N</w:t>
            </w:r>
          </w:p>
        </w:tc>
        <w:tc>
          <w:tcPr>
            <w:tcW w:w="1559" w:type="dxa"/>
            <w:shd w:val="clear" w:color="auto" w:fill="auto"/>
          </w:tcPr>
          <w:p w14:paraId="71B89AA5" w14:textId="77777777" w:rsidR="00142E79" w:rsidRPr="00142E79" w:rsidRDefault="00142E79" w:rsidP="00142E79">
            <w:pPr>
              <w:shd w:val="clear" w:color="auto" w:fill="FFFFFF" w:themeFill="background1"/>
              <w:jc w:val="center"/>
              <w:rPr>
                <w:rFonts w:ascii="Gill Sans MT" w:eastAsia="Times New Roman" w:hAnsi="Gill Sans MT"/>
                <w:b/>
                <w:bCs/>
                <w:color w:val="000000"/>
                <w:lang w:val="en-US"/>
              </w:rPr>
            </w:pPr>
            <w:r>
              <w:rPr>
                <w:rFonts w:ascii="Gill Sans MT" w:eastAsia="Times New Roman" w:hAnsi="Gill Sans MT"/>
                <w:b/>
                <w:bCs/>
                <w:color w:val="000000"/>
                <w:lang w:val="en-US"/>
              </w:rPr>
              <w:t>N</w:t>
            </w:r>
          </w:p>
        </w:tc>
      </w:tr>
      <w:tr w:rsidR="00142E79" w:rsidRPr="00162F85" w14:paraId="2C404C5F" w14:textId="77777777" w:rsidTr="00142E79">
        <w:trPr>
          <w:trHeight w:val="300"/>
        </w:trPr>
        <w:tc>
          <w:tcPr>
            <w:tcW w:w="2835" w:type="dxa"/>
            <w:shd w:val="clear" w:color="auto" w:fill="auto"/>
            <w:noWrap/>
            <w:vAlign w:val="center"/>
          </w:tcPr>
          <w:p w14:paraId="081A7AD1"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Dan Hodgkiss</w:t>
            </w:r>
          </w:p>
        </w:tc>
        <w:tc>
          <w:tcPr>
            <w:tcW w:w="1271" w:type="dxa"/>
            <w:shd w:val="clear" w:color="auto" w:fill="auto"/>
            <w:noWrap/>
            <w:vAlign w:val="center"/>
          </w:tcPr>
          <w:p w14:paraId="7AE65B38"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noWrap/>
            <w:vAlign w:val="center"/>
          </w:tcPr>
          <w:p w14:paraId="7246757E"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1416503F"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371142E6"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22E3371E" w14:textId="77777777" w:rsidTr="00142E79">
        <w:trPr>
          <w:trHeight w:val="300"/>
        </w:trPr>
        <w:tc>
          <w:tcPr>
            <w:tcW w:w="2835" w:type="dxa"/>
            <w:shd w:val="clear" w:color="auto" w:fill="auto"/>
            <w:noWrap/>
            <w:vAlign w:val="center"/>
          </w:tcPr>
          <w:p w14:paraId="39BE91AF" w14:textId="77777777" w:rsidR="00142E79" w:rsidRPr="00162F85" w:rsidRDefault="00142E79" w:rsidP="00142E79">
            <w:pPr>
              <w:shd w:val="clear" w:color="auto" w:fill="FFFFFF" w:themeFill="background1"/>
              <w:rPr>
                <w:rFonts w:ascii="Gill Sans MT" w:eastAsia="Times New Roman" w:hAnsi="Gill Sans MT" w:cs="Arial"/>
                <w:lang w:val="en-US"/>
              </w:rPr>
            </w:pPr>
            <w:r>
              <w:rPr>
                <w:rFonts w:ascii="Gill Sans MT" w:eastAsia="Times New Roman" w:hAnsi="Gill Sans MT" w:cs="Arial"/>
                <w:lang w:val="en-US"/>
              </w:rPr>
              <w:t>Rob Haigh</w:t>
            </w:r>
          </w:p>
        </w:tc>
        <w:tc>
          <w:tcPr>
            <w:tcW w:w="1271" w:type="dxa"/>
            <w:shd w:val="clear" w:color="auto" w:fill="auto"/>
            <w:noWrap/>
            <w:vAlign w:val="center"/>
          </w:tcPr>
          <w:p w14:paraId="5EE7B0C0"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N</w:t>
            </w:r>
          </w:p>
        </w:tc>
        <w:tc>
          <w:tcPr>
            <w:tcW w:w="1559" w:type="dxa"/>
            <w:shd w:val="clear" w:color="auto" w:fill="auto"/>
            <w:noWrap/>
            <w:vAlign w:val="center"/>
          </w:tcPr>
          <w:p w14:paraId="7974AF35"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0C726EF5"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1D17534B"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07CB2678" w14:textId="77777777" w:rsidTr="00142E79">
        <w:trPr>
          <w:trHeight w:val="300"/>
        </w:trPr>
        <w:tc>
          <w:tcPr>
            <w:tcW w:w="2835" w:type="dxa"/>
            <w:shd w:val="clear" w:color="auto" w:fill="auto"/>
            <w:noWrap/>
            <w:vAlign w:val="center"/>
          </w:tcPr>
          <w:p w14:paraId="01C64FB2"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Tammy Stretton</w:t>
            </w:r>
          </w:p>
        </w:tc>
        <w:tc>
          <w:tcPr>
            <w:tcW w:w="1271" w:type="dxa"/>
            <w:shd w:val="clear" w:color="auto" w:fill="auto"/>
            <w:noWrap/>
            <w:vAlign w:val="center"/>
          </w:tcPr>
          <w:p w14:paraId="2FEC1251" w14:textId="77777777" w:rsidR="00142E79" w:rsidRPr="00142E79" w:rsidRDefault="00142E79" w:rsidP="00142E79">
            <w:pPr>
              <w:shd w:val="clear" w:color="auto" w:fill="FFFFFF" w:themeFill="background1"/>
              <w:jc w:val="center"/>
              <w:rPr>
                <w:rFonts w:ascii="Gill Sans MT" w:eastAsia="Times New Roman" w:hAnsi="Gill Sans MT"/>
                <w:b/>
                <w:bCs/>
                <w:color w:val="000000"/>
                <w:lang w:val="en-US"/>
              </w:rPr>
            </w:pPr>
            <w:r w:rsidRPr="00142E79">
              <w:rPr>
                <w:rFonts w:ascii="Gill Sans MT" w:eastAsia="Times New Roman" w:hAnsi="Gill Sans MT"/>
                <w:b/>
                <w:bCs/>
                <w:color w:val="000000"/>
                <w:lang w:val="en-US"/>
              </w:rPr>
              <w:t>N</w:t>
            </w:r>
          </w:p>
        </w:tc>
        <w:tc>
          <w:tcPr>
            <w:tcW w:w="1559" w:type="dxa"/>
            <w:shd w:val="clear" w:color="auto" w:fill="auto"/>
            <w:noWrap/>
            <w:vAlign w:val="center"/>
          </w:tcPr>
          <w:p w14:paraId="0E877F2E"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7F26B257"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0A94C160"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3C351178" w14:textId="77777777" w:rsidTr="00142E79">
        <w:trPr>
          <w:trHeight w:val="300"/>
        </w:trPr>
        <w:tc>
          <w:tcPr>
            <w:tcW w:w="2835" w:type="dxa"/>
            <w:shd w:val="clear" w:color="auto" w:fill="auto"/>
            <w:noWrap/>
            <w:vAlign w:val="center"/>
          </w:tcPr>
          <w:p w14:paraId="178F6B9D"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Sandy Scott</w:t>
            </w:r>
          </w:p>
        </w:tc>
        <w:tc>
          <w:tcPr>
            <w:tcW w:w="1271" w:type="dxa"/>
            <w:shd w:val="clear" w:color="auto" w:fill="auto"/>
            <w:noWrap/>
            <w:vAlign w:val="center"/>
          </w:tcPr>
          <w:p w14:paraId="74202B57"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N</w:t>
            </w:r>
          </w:p>
        </w:tc>
        <w:tc>
          <w:tcPr>
            <w:tcW w:w="1559" w:type="dxa"/>
            <w:shd w:val="clear" w:color="auto" w:fill="auto"/>
            <w:noWrap/>
            <w:vAlign w:val="center"/>
          </w:tcPr>
          <w:p w14:paraId="112BA97C"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5311BDB5"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6AA7A36A"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3289DA08" w14:textId="77777777" w:rsidTr="00142E79">
        <w:trPr>
          <w:trHeight w:val="300"/>
        </w:trPr>
        <w:tc>
          <w:tcPr>
            <w:tcW w:w="2835" w:type="dxa"/>
            <w:shd w:val="clear" w:color="auto" w:fill="auto"/>
            <w:noWrap/>
            <w:vAlign w:val="center"/>
          </w:tcPr>
          <w:p w14:paraId="5AEBFB03" w14:textId="77777777" w:rsidR="00142E79" w:rsidRPr="00162F85" w:rsidRDefault="00142E79" w:rsidP="00142E79">
            <w:pPr>
              <w:shd w:val="clear" w:color="auto" w:fill="FFFFFF" w:themeFill="background1"/>
              <w:rPr>
                <w:rFonts w:ascii="Gill Sans MT" w:eastAsia="Times New Roman" w:hAnsi="Gill Sans MT" w:cs="Arial"/>
                <w:lang w:val="en-US"/>
              </w:rPr>
            </w:pPr>
            <w:r>
              <w:rPr>
                <w:rFonts w:ascii="Gill Sans MT" w:eastAsia="Times New Roman" w:hAnsi="Gill Sans MT" w:cs="Arial"/>
                <w:lang w:val="en-US"/>
              </w:rPr>
              <w:t>Fay Morris</w:t>
            </w:r>
          </w:p>
        </w:tc>
        <w:tc>
          <w:tcPr>
            <w:tcW w:w="1271" w:type="dxa"/>
            <w:shd w:val="clear" w:color="auto" w:fill="auto"/>
            <w:noWrap/>
            <w:vAlign w:val="center"/>
          </w:tcPr>
          <w:p w14:paraId="2A099ACD"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noWrap/>
            <w:vAlign w:val="center"/>
          </w:tcPr>
          <w:p w14:paraId="4D8475DA"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6DA9FBB1"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2D29AACA"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6C699842" w14:textId="77777777" w:rsidTr="00142E79">
        <w:trPr>
          <w:trHeight w:val="300"/>
        </w:trPr>
        <w:tc>
          <w:tcPr>
            <w:tcW w:w="2835" w:type="dxa"/>
            <w:shd w:val="clear" w:color="auto" w:fill="auto"/>
            <w:noWrap/>
            <w:vAlign w:val="center"/>
          </w:tcPr>
          <w:p w14:paraId="6D7E25CB"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Nadine England</w:t>
            </w:r>
          </w:p>
        </w:tc>
        <w:tc>
          <w:tcPr>
            <w:tcW w:w="1271" w:type="dxa"/>
            <w:shd w:val="clear" w:color="auto" w:fill="auto"/>
            <w:noWrap/>
            <w:vAlign w:val="center"/>
          </w:tcPr>
          <w:p w14:paraId="1B7CC220" w14:textId="77777777" w:rsidR="00142E79" w:rsidRPr="00142E79" w:rsidRDefault="00142E79" w:rsidP="00142E79">
            <w:pPr>
              <w:shd w:val="clear" w:color="auto" w:fill="FFFFFF" w:themeFill="background1"/>
              <w:jc w:val="center"/>
              <w:rPr>
                <w:rFonts w:ascii="Gill Sans MT" w:eastAsia="Times New Roman" w:hAnsi="Gill Sans MT"/>
                <w:b/>
                <w:bCs/>
                <w:color w:val="000000"/>
                <w:lang w:val="en-US"/>
              </w:rPr>
            </w:pPr>
            <w:r w:rsidRPr="00142E79">
              <w:rPr>
                <w:rFonts w:ascii="Gill Sans MT" w:eastAsia="Times New Roman" w:hAnsi="Gill Sans MT"/>
                <w:b/>
                <w:bCs/>
                <w:color w:val="000000"/>
                <w:lang w:val="en-US"/>
              </w:rPr>
              <w:t>N</w:t>
            </w:r>
          </w:p>
        </w:tc>
        <w:tc>
          <w:tcPr>
            <w:tcW w:w="1559" w:type="dxa"/>
            <w:shd w:val="clear" w:color="auto" w:fill="auto"/>
            <w:noWrap/>
            <w:vAlign w:val="center"/>
          </w:tcPr>
          <w:p w14:paraId="1C301653"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7BD539AD"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3E12A5A6"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684056AC" w14:textId="77777777" w:rsidTr="00142E79">
        <w:trPr>
          <w:trHeight w:val="300"/>
        </w:trPr>
        <w:tc>
          <w:tcPr>
            <w:tcW w:w="2835" w:type="dxa"/>
            <w:shd w:val="clear" w:color="auto" w:fill="auto"/>
            <w:noWrap/>
            <w:vAlign w:val="center"/>
          </w:tcPr>
          <w:p w14:paraId="2A031CB4"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Janine Pannett</w:t>
            </w:r>
          </w:p>
        </w:tc>
        <w:tc>
          <w:tcPr>
            <w:tcW w:w="1271" w:type="dxa"/>
            <w:shd w:val="clear" w:color="auto" w:fill="auto"/>
            <w:noWrap/>
            <w:vAlign w:val="center"/>
          </w:tcPr>
          <w:p w14:paraId="547101A0"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N</w:t>
            </w:r>
          </w:p>
        </w:tc>
        <w:tc>
          <w:tcPr>
            <w:tcW w:w="1559" w:type="dxa"/>
            <w:shd w:val="clear" w:color="auto" w:fill="auto"/>
            <w:noWrap/>
            <w:vAlign w:val="center"/>
          </w:tcPr>
          <w:p w14:paraId="0E5847F8"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6BCDBDB2"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4EF3563E"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5FB41B3B" w14:textId="77777777" w:rsidTr="00142E79">
        <w:trPr>
          <w:trHeight w:val="300"/>
        </w:trPr>
        <w:tc>
          <w:tcPr>
            <w:tcW w:w="2835" w:type="dxa"/>
            <w:shd w:val="clear" w:color="auto" w:fill="auto"/>
            <w:noWrap/>
            <w:vAlign w:val="center"/>
          </w:tcPr>
          <w:p w14:paraId="0749EFA3" w14:textId="77777777" w:rsidR="00142E79" w:rsidRPr="00162F85" w:rsidRDefault="00142E79"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Kim Williams</w:t>
            </w:r>
          </w:p>
        </w:tc>
        <w:tc>
          <w:tcPr>
            <w:tcW w:w="1271" w:type="dxa"/>
            <w:shd w:val="clear" w:color="auto" w:fill="auto"/>
            <w:noWrap/>
            <w:vAlign w:val="center"/>
          </w:tcPr>
          <w:p w14:paraId="3A7AE9F3"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N</w:t>
            </w:r>
          </w:p>
        </w:tc>
        <w:tc>
          <w:tcPr>
            <w:tcW w:w="1559" w:type="dxa"/>
            <w:shd w:val="clear" w:color="auto" w:fill="auto"/>
            <w:noWrap/>
            <w:vAlign w:val="center"/>
          </w:tcPr>
          <w:p w14:paraId="186DEFCA"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sidRPr="00142E79">
              <w:rPr>
                <w:rFonts w:ascii="Gill Sans MT" w:eastAsia="Times New Roman" w:hAnsi="Gill Sans MT"/>
                <w:b/>
                <w:color w:val="000000"/>
                <w:lang w:val="en-US"/>
              </w:rPr>
              <w:t>Y</w:t>
            </w:r>
          </w:p>
        </w:tc>
        <w:tc>
          <w:tcPr>
            <w:tcW w:w="1559" w:type="dxa"/>
            <w:shd w:val="clear" w:color="auto" w:fill="auto"/>
          </w:tcPr>
          <w:p w14:paraId="4C94CA0F"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c>
          <w:tcPr>
            <w:tcW w:w="1559" w:type="dxa"/>
            <w:shd w:val="clear" w:color="auto" w:fill="auto"/>
          </w:tcPr>
          <w:p w14:paraId="03188BB4" w14:textId="77777777" w:rsidR="00142E79" w:rsidRPr="00142E79" w:rsidRDefault="00142E79" w:rsidP="00142E79">
            <w:pPr>
              <w:shd w:val="clear" w:color="auto" w:fill="FFFFFF" w:themeFill="background1"/>
              <w:jc w:val="center"/>
              <w:rPr>
                <w:rFonts w:ascii="Gill Sans MT" w:eastAsia="Times New Roman" w:hAnsi="Gill Sans MT"/>
                <w:b/>
                <w:color w:val="000000"/>
                <w:lang w:val="en-US"/>
              </w:rPr>
            </w:pPr>
            <w:r>
              <w:rPr>
                <w:rFonts w:ascii="Gill Sans MT" w:eastAsia="Times New Roman" w:hAnsi="Gill Sans MT"/>
                <w:b/>
                <w:color w:val="000000"/>
                <w:lang w:val="en-US"/>
              </w:rPr>
              <w:t>N</w:t>
            </w:r>
          </w:p>
        </w:tc>
      </w:tr>
      <w:tr w:rsidR="00142E79" w:rsidRPr="00162F85" w14:paraId="3F8FBECF" w14:textId="77777777" w:rsidTr="00142E79">
        <w:trPr>
          <w:trHeight w:val="300"/>
        </w:trPr>
        <w:tc>
          <w:tcPr>
            <w:tcW w:w="2835" w:type="dxa"/>
            <w:shd w:val="clear" w:color="auto" w:fill="auto"/>
            <w:noWrap/>
            <w:vAlign w:val="center"/>
          </w:tcPr>
          <w:p w14:paraId="1B859209" w14:textId="77777777" w:rsidR="00142E79" w:rsidRPr="00162F85" w:rsidRDefault="00914514"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Frances Louise</w:t>
            </w:r>
          </w:p>
        </w:tc>
        <w:tc>
          <w:tcPr>
            <w:tcW w:w="1271" w:type="dxa"/>
            <w:shd w:val="clear" w:color="auto" w:fill="auto"/>
            <w:noWrap/>
            <w:vAlign w:val="center"/>
          </w:tcPr>
          <w:p w14:paraId="6E402774"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Y</w:t>
            </w:r>
          </w:p>
        </w:tc>
        <w:tc>
          <w:tcPr>
            <w:tcW w:w="1559" w:type="dxa"/>
            <w:shd w:val="clear" w:color="auto" w:fill="auto"/>
            <w:noWrap/>
            <w:vAlign w:val="center"/>
          </w:tcPr>
          <w:p w14:paraId="2E367238" w14:textId="77777777" w:rsidR="00142E79" w:rsidRPr="00914514" w:rsidRDefault="00914514" w:rsidP="00142E79">
            <w:pPr>
              <w:shd w:val="clear" w:color="auto" w:fill="FFFFFF" w:themeFill="background1"/>
              <w:jc w:val="center"/>
              <w:rPr>
                <w:rFonts w:ascii="Gill Sans MT" w:eastAsia="Times New Roman" w:hAnsi="Gill Sans MT"/>
                <w:b/>
                <w:lang w:val="en-US"/>
              </w:rPr>
            </w:pPr>
            <w:r w:rsidRPr="00914514">
              <w:rPr>
                <w:rFonts w:ascii="Gill Sans MT" w:eastAsia="Times New Roman" w:hAnsi="Gill Sans MT"/>
                <w:b/>
                <w:lang w:val="en-US"/>
              </w:rPr>
              <w:t>N</w:t>
            </w:r>
          </w:p>
        </w:tc>
        <w:tc>
          <w:tcPr>
            <w:tcW w:w="1559" w:type="dxa"/>
            <w:shd w:val="clear" w:color="auto" w:fill="auto"/>
          </w:tcPr>
          <w:p w14:paraId="79C8A987"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c>
          <w:tcPr>
            <w:tcW w:w="1559" w:type="dxa"/>
            <w:shd w:val="clear" w:color="auto" w:fill="auto"/>
          </w:tcPr>
          <w:p w14:paraId="221CA26C"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r>
      <w:tr w:rsidR="00142E79" w:rsidRPr="00162F85" w14:paraId="33035A58" w14:textId="77777777" w:rsidTr="00142E79">
        <w:trPr>
          <w:trHeight w:val="300"/>
        </w:trPr>
        <w:tc>
          <w:tcPr>
            <w:tcW w:w="2835" w:type="dxa"/>
            <w:shd w:val="clear" w:color="auto" w:fill="auto"/>
            <w:noWrap/>
            <w:vAlign w:val="center"/>
          </w:tcPr>
          <w:p w14:paraId="0897E02C" w14:textId="77777777" w:rsidR="00142E79" w:rsidRPr="00162F85" w:rsidRDefault="00914514"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Eurig Jones</w:t>
            </w:r>
          </w:p>
        </w:tc>
        <w:tc>
          <w:tcPr>
            <w:tcW w:w="1271" w:type="dxa"/>
            <w:shd w:val="clear" w:color="auto" w:fill="auto"/>
            <w:noWrap/>
            <w:vAlign w:val="center"/>
          </w:tcPr>
          <w:p w14:paraId="457FAAB6"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Y</w:t>
            </w:r>
          </w:p>
        </w:tc>
        <w:tc>
          <w:tcPr>
            <w:tcW w:w="1559" w:type="dxa"/>
            <w:shd w:val="clear" w:color="auto" w:fill="auto"/>
            <w:noWrap/>
            <w:vAlign w:val="center"/>
          </w:tcPr>
          <w:p w14:paraId="4DC4E0D5" w14:textId="77777777" w:rsidR="00142E79" w:rsidRPr="00914514" w:rsidRDefault="00914514" w:rsidP="00142E79">
            <w:pPr>
              <w:shd w:val="clear" w:color="auto" w:fill="FFFFFF" w:themeFill="background1"/>
              <w:jc w:val="center"/>
              <w:rPr>
                <w:rFonts w:ascii="Gill Sans MT" w:eastAsia="Times New Roman" w:hAnsi="Gill Sans MT"/>
                <w:b/>
                <w:lang w:val="en-US"/>
              </w:rPr>
            </w:pPr>
            <w:r w:rsidRPr="00914514">
              <w:rPr>
                <w:rFonts w:ascii="Gill Sans MT" w:eastAsia="Times New Roman" w:hAnsi="Gill Sans MT"/>
                <w:b/>
                <w:lang w:val="en-US"/>
              </w:rPr>
              <w:t>N</w:t>
            </w:r>
          </w:p>
        </w:tc>
        <w:tc>
          <w:tcPr>
            <w:tcW w:w="1559" w:type="dxa"/>
            <w:shd w:val="clear" w:color="auto" w:fill="auto"/>
          </w:tcPr>
          <w:p w14:paraId="14F2279E"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c>
          <w:tcPr>
            <w:tcW w:w="1559" w:type="dxa"/>
            <w:shd w:val="clear" w:color="auto" w:fill="auto"/>
          </w:tcPr>
          <w:p w14:paraId="28E6A2E1"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r>
      <w:tr w:rsidR="00142E79" w:rsidRPr="00162F85" w14:paraId="0A5CF9F5" w14:textId="77777777" w:rsidTr="00142E79">
        <w:trPr>
          <w:trHeight w:val="300"/>
        </w:trPr>
        <w:tc>
          <w:tcPr>
            <w:tcW w:w="2835" w:type="dxa"/>
            <w:shd w:val="clear" w:color="auto" w:fill="auto"/>
            <w:noWrap/>
            <w:vAlign w:val="center"/>
          </w:tcPr>
          <w:p w14:paraId="22ADBC2F" w14:textId="77777777" w:rsidR="00142E79" w:rsidRPr="00162F85" w:rsidRDefault="00914514" w:rsidP="00142E79">
            <w:pPr>
              <w:shd w:val="clear" w:color="auto" w:fill="FFFFFF" w:themeFill="background1"/>
              <w:rPr>
                <w:rFonts w:ascii="Gill Sans MT" w:eastAsia="Times New Roman" w:hAnsi="Gill Sans MT" w:cs="Arial"/>
                <w:lang w:val="en-US"/>
              </w:rPr>
            </w:pPr>
            <w:r>
              <w:rPr>
                <w:rFonts w:ascii="Gill Sans MT" w:eastAsia="Times New Roman" w:hAnsi="Gill Sans MT" w:cs="Arial"/>
                <w:lang w:val="en-US"/>
              </w:rPr>
              <w:t>Jo Walker</w:t>
            </w:r>
          </w:p>
        </w:tc>
        <w:tc>
          <w:tcPr>
            <w:tcW w:w="1271" w:type="dxa"/>
            <w:shd w:val="clear" w:color="auto" w:fill="auto"/>
            <w:noWrap/>
            <w:vAlign w:val="center"/>
          </w:tcPr>
          <w:p w14:paraId="7E192539"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Y</w:t>
            </w:r>
          </w:p>
        </w:tc>
        <w:tc>
          <w:tcPr>
            <w:tcW w:w="1559" w:type="dxa"/>
            <w:shd w:val="clear" w:color="auto" w:fill="auto"/>
            <w:noWrap/>
            <w:vAlign w:val="center"/>
          </w:tcPr>
          <w:p w14:paraId="25B5E6DB" w14:textId="77777777" w:rsidR="00142E79" w:rsidRPr="00914514" w:rsidRDefault="00914514" w:rsidP="00142E79">
            <w:pPr>
              <w:shd w:val="clear" w:color="auto" w:fill="FFFFFF" w:themeFill="background1"/>
              <w:jc w:val="center"/>
              <w:rPr>
                <w:rFonts w:ascii="Gill Sans MT" w:eastAsia="Times New Roman" w:hAnsi="Gill Sans MT"/>
                <w:b/>
                <w:lang w:val="en-US"/>
              </w:rPr>
            </w:pPr>
            <w:r w:rsidRPr="00914514">
              <w:rPr>
                <w:rFonts w:ascii="Gill Sans MT" w:eastAsia="Times New Roman" w:hAnsi="Gill Sans MT"/>
                <w:b/>
                <w:lang w:val="en-US"/>
              </w:rPr>
              <w:t>N</w:t>
            </w:r>
          </w:p>
        </w:tc>
        <w:tc>
          <w:tcPr>
            <w:tcW w:w="1559" w:type="dxa"/>
            <w:shd w:val="clear" w:color="auto" w:fill="auto"/>
          </w:tcPr>
          <w:p w14:paraId="4E662FCE"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c>
          <w:tcPr>
            <w:tcW w:w="1559" w:type="dxa"/>
            <w:shd w:val="clear" w:color="auto" w:fill="auto"/>
          </w:tcPr>
          <w:p w14:paraId="4144E048"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r>
      <w:tr w:rsidR="00142E79" w:rsidRPr="00162F85" w14:paraId="1CC60774" w14:textId="77777777" w:rsidTr="00142E79">
        <w:trPr>
          <w:trHeight w:val="300"/>
        </w:trPr>
        <w:tc>
          <w:tcPr>
            <w:tcW w:w="2835" w:type="dxa"/>
            <w:shd w:val="clear" w:color="auto" w:fill="auto"/>
            <w:noWrap/>
            <w:vAlign w:val="center"/>
          </w:tcPr>
          <w:p w14:paraId="2BEDF0A4" w14:textId="77777777" w:rsidR="00142E79" w:rsidRPr="00162F85" w:rsidRDefault="00914514"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Mark Harding</w:t>
            </w:r>
          </w:p>
        </w:tc>
        <w:tc>
          <w:tcPr>
            <w:tcW w:w="1271" w:type="dxa"/>
            <w:shd w:val="clear" w:color="auto" w:fill="auto"/>
            <w:noWrap/>
            <w:vAlign w:val="center"/>
          </w:tcPr>
          <w:p w14:paraId="623585BD"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Y</w:t>
            </w:r>
          </w:p>
        </w:tc>
        <w:tc>
          <w:tcPr>
            <w:tcW w:w="1559" w:type="dxa"/>
            <w:shd w:val="clear" w:color="auto" w:fill="auto"/>
            <w:noWrap/>
            <w:vAlign w:val="center"/>
          </w:tcPr>
          <w:p w14:paraId="3A588C69" w14:textId="77777777" w:rsidR="00142E79" w:rsidRPr="00914514" w:rsidRDefault="00914514" w:rsidP="00142E79">
            <w:pPr>
              <w:shd w:val="clear" w:color="auto" w:fill="FFFFFF" w:themeFill="background1"/>
              <w:jc w:val="center"/>
              <w:rPr>
                <w:rFonts w:ascii="Gill Sans MT" w:eastAsia="Times New Roman" w:hAnsi="Gill Sans MT"/>
                <w:b/>
                <w:lang w:val="en-US"/>
              </w:rPr>
            </w:pPr>
            <w:r w:rsidRPr="00914514">
              <w:rPr>
                <w:rFonts w:ascii="Gill Sans MT" w:eastAsia="Times New Roman" w:hAnsi="Gill Sans MT"/>
                <w:b/>
                <w:lang w:val="en-US"/>
              </w:rPr>
              <w:t>N</w:t>
            </w:r>
          </w:p>
        </w:tc>
        <w:tc>
          <w:tcPr>
            <w:tcW w:w="1559" w:type="dxa"/>
            <w:shd w:val="clear" w:color="auto" w:fill="auto"/>
          </w:tcPr>
          <w:p w14:paraId="720F6F6F"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c>
          <w:tcPr>
            <w:tcW w:w="1559" w:type="dxa"/>
            <w:shd w:val="clear" w:color="auto" w:fill="auto"/>
          </w:tcPr>
          <w:p w14:paraId="5532E69D" w14:textId="77777777" w:rsidR="00142E79"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r>
      <w:tr w:rsidR="00914514" w:rsidRPr="00162F85" w14:paraId="0BC648E1" w14:textId="77777777" w:rsidTr="00142E79">
        <w:trPr>
          <w:trHeight w:val="300"/>
        </w:trPr>
        <w:tc>
          <w:tcPr>
            <w:tcW w:w="2835" w:type="dxa"/>
            <w:shd w:val="clear" w:color="auto" w:fill="auto"/>
            <w:noWrap/>
            <w:vAlign w:val="center"/>
          </w:tcPr>
          <w:p w14:paraId="7418AEA0" w14:textId="77777777" w:rsidR="00914514" w:rsidRDefault="00914514"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Alex Chadwick</w:t>
            </w:r>
          </w:p>
        </w:tc>
        <w:tc>
          <w:tcPr>
            <w:tcW w:w="1271" w:type="dxa"/>
            <w:shd w:val="clear" w:color="auto" w:fill="auto"/>
            <w:noWrap/>
            <w:vAlign w:val="center"/>
          </w:tcPr>
          <w:p w14:paraId="71F026E2" w14:textId="77777777" w:rsidR="00914514"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c>
          <w:tcPr>
            <w:tcW w:w="1559" w:type="dxa"/>
            <w:shd w:val="clear" w:color="auto" w:fill="auto"/>
            <w:noWrap/>
            <w:vAlign w:val="center"/>
          </w:tcPr>
          <w:p w14:paraId="2510A88F" w14:textId="77777777" w:rsidR="00914514" w:rsidRPr="00914514" w:rsidRDefault="00914514" w:rsidP="00142E79">
            <w:pPr>
              <w:shd w:val="clear" w:color="auto" w:fill="FFFFFF" w:themeFill="background1"/>
              <w:jc w:val="center"/>
              <w:rPr>
                <w:rFonts w:ascii="Gill Sans MT" w:eastAsia="Times New Roman" w:hAnsi="Gill Sans MT"/>
                <w:b/>
                <w:lang w:val="en-US"/>
              </w:rPr>
            </w:pPr>
            <w:r w:rsidRPr="00914514">
              <w:rPr>
                <w:rFonts w:ascii="Gill Sans MT" w:eastAsia="Times New Roman" w:hAnsi="Gill Sans MT"/>
                <w:b/>
                <w:lang w:val="en-US"/>
              </w:rPr>
              <w:t>Y</w:t>
            </w:r>
          </w:p>
        </w:tc>
        <w:tc>
          <w:tcPr>
            <w:tcW w:w="1559" w:type="dxa"/>
            <w:shd w:val="clear" w:color="auto" w:fill="auto"/>
          </w:tcPr>
          <w:p w14:paraId="0B1F448D" w14:textId="77777777" w:rsidR="00914514"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c>
          <w:tcPr>
            <w:tcW w:w="1559" w:type="dxa"/>
            <w:shd w:val="clear" w:color="auto" w:fill="auto"/>
          </w:tcPr>
          <w:p w14:paraId="49959D74" w14:textId="77777777" w:rsidR="00914514"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r>
      <w:tr w:rsidR="00914514" w:rsidRPr="00162F85" w14:paraId="44D9BCCA" w14:textId="77777777" w:rsidTr="00142E79">
        <w:trPr>
          <w:trHeight w:val="300"/>
        </w:trPr>
        <w:tc>
          <w:tcPr>
            <w:tcW w:w="2835" w:type="dxa"/>
            <w:shd w:val="clear" w:color="auto" w:fill="auto"/>
            <w:noWrap/>
            <w:vAlign w:val="center"/>
          </w:tcPr>
          <w:p w14:paraId="50E69C21" w14:textId="77777777" w:rsidR="00914514" w:rsidRDefault="00914514" w:rsidP="00142E79">
            <w:pPr>
              <w:shd w:val="clear" w:color="auto" w:fill="FFFFFF" w:themeFill="background1"/>
              <w:rPr>
                <w:rFonts w:ascii="Gill Sans MT" w:eastAsia="Times New Roman" w:hAnsi="Gill Sans MT"/>
                <w:color w:val="000000"/>
                <w:lang w:val="en-US"/>
              </w:rPr>
            </w:pPr>
            <w:r>
              <w:rPr>
                <w:rFonts w:ascii="Gill Sans MT" w:eastAsia="Times New Roman" w:hAnsi="Gill Sans MT"/>
                <w:color w:val="000000"/>
                <w:lang w:val="en-US"/>
              </w:rPr>
              <w:t>Sarah Tack</w:t>
            </w:r>
          </w:p>
        </w:tc>
        <w:tc>
          <w:tcPr>
            <w:tcW w:w="1271" w:type="dxa"/>
            <w:shd w:val="clear" w:color="auto" w:fill="auto"/>
            <w:noWrap/>
            <w:vAlign w:val="center"/>
          </w:tcPr>
          <w:p w14:paraId="3A008743" w14:textId="77777777" w:rsidR="00914514"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c>
          <w:tcPr>
            <w:tcW w:w="1559" w:type="dxa"/>
            <w:shd w:val="clear" w:color="auto" w:fill="auto"/>
            <w:noWrap/>
            <w:vAlign w:val="center"/>
          </w:tcPr>
          <w:p w14:paraId="4151F70C" w14:textId="77777777" w:rsidR="00914514" w:rsidRPr="00914514" w:rsidRDefault="00914514" w:rsidP="00142E79">
            <w:pPr>
              <w:shd w:val="clear" w:color="auto" w:fill="FFFFFF" w:themeFill="background1"/>
              <w:jc w:val="center"/>
              <w:rPr>
                <w:rFonts w:ascii="Gill Sans MT" w:eastAsia="Times New Roman" w:hAnsi="Gill Sans MT"/>
                <w:b/>
                <w:lang w:val="en-US"/>
              </w:rPr>
            </w:pPr>
            <w:r w:rsidRPr="00914514">
              <w:rPr>
                <w:rFonts w:ascii="Gill Sans MT" w:eastAsia="Times New Roman" w:hAnsi="Gill Sans MT"/>
                <w:b/>
                <w:lang w:val="en-US"/>
              </w:rPr>
              <w:t>N</w:t>
            </w:r>
          </w:p>
        </w:tc>
        <w:tc>
          <w:tcPr>
            <w:tcW w:w="1559" w:type="dxa"/>
            <w:shd w:val="clear" w:color="auto" w:fill="auto"/>
          </w:tcPr>
          <w:p w14:paraId="007F5BCF" w14:textId="77777777" w:rsidR="00914514"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c>
          <w:tcPr>
            <w:tcW w:w="1559" w:type="dxa"/>
            <w:shd w:val="clear" w:color="auto" w:fill="auto"/>
          </w:tcPr>
          <w:p w14:paraId="30F1BC83" w14:textId="77777777" w:rsidR="00914514" w:rsidRPr="00914514" w:rsidRDefault="00914514" w:rsidP="00142E79">
            <w:pPr>
              <w:shd w:val="clear" w:color="auto" w:fill="FFFFFF" w:themeFill="background1"/>
              <w:jc w:val="center"/>
              <w:rPr>
                <w:rFonts w:ascii="Gill Sans MT" w:eastAsia="Times New Roman" w:hAnsi="Gill Sans MT"/>
                <w:b/>
                <w:color w:val="000000"/>
                <w:lang w:val="en-US"/>
              </w:rPr>
            </w:pPr>
            <w:r w:rsidRPr="00914514">
              <w:rPr>
                <w:rFonts w:ascii="Gill Sans MT" w:eastAsia="Times New Roman" w:hAnsi="Gill Sans MT"/>
                <w:b/>
                <w:color w:val="000000"/>
                <w:lang w:val="en-US"/>
              </w:rPr>
              <w:t>N</w:t>
            </w:r>
          </w:p>
        </w:tc>
      </w:tr>
    </w:tbl>
    <w:p w14:paraId="702C767F" w14:textId="77777777" w:rsidR="00B837C5" w:rsidRDefault="00B837C5" w:rsidP="00142E79">
      <w:pPr>
        <w:pStyle w:val="ListParagraph"/>
        <w:shd w:val="clear" w:color="auto" w:fill="FFFFFF" w:themeFill="background1"/>
        <w:rPr>
          <w:rFonts w:ascii="Gill Sans MT" w:eastAsiaTheme="minorEastAsia" w:hAnsi="Gill Sans MT" w:cs="Arial"/>
          <w:color w:val="000000"/>
          <w:lang w:val="en-US"/>
        </w:rPr>
      </w:pPr>
    </w:p>
    <w:p w14:paraId="74CAD7E0"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24C8A264"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400A8D1A"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6FD3EFD1"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30A408CE"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1FF2A59F"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3AC895FC"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3C2EBA7D"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67B5345C"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2DA69D4B"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6BED00FD"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7E4BD355"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3DF75399"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544EE7D4"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72208249"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6433154A"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16C4B1F2"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12EB4046" w14:textId="77777777" w:rsidR="00501486" w:rsidRDefault="00501486" w:rsidP="00142E79">
      <w:pPr>
        <w:pStyle w:val="ListParagraph"/>
        <w:shd w:val="clear" w:color="auto" w:fill="FFFFFF" w:themeFill="background1"/>
        <w:rPr>
          <w:rFonts w:ascii="Gill Sans MT" w:eastAsiaTheme="minorEastAsia" w:hAnsi="Gill Sans MT" w:cs="Arial"/>
          <w:color w:val="000000"/>
          <w:lang w:val="en-US"/>
        </w:rPr>
      </w:pPr>
    </w:p>
    <w:p w14:paraId="660D691C" w14:textId="77777777" w:rsidR="00501486" w:rsidRPr="00BB704A" w:rsidRDefault="00BB704A" w:rsidP="00501486">
      <w:pPr>
        <w:autoSpaceDE w:val="0"/>
        <w:autoSpaceDN w:val="0"/>
        <w:adjustRightInd w:val="0"/>
        <w:rPr>
          <w:rFonts w:ascii="Gill Sans MT" w:hAnsi="Gill Sans MT" w:cs="Arial-BoldMT"/>
          <w:b/>
          <w:bCs/>
          <w:color w:val="000000"/>
        </w:rPr>
      </w:pPr>
      <w:r>
        <w:rPr>
          <w:rFonts w:ascii="Gill Sans MT" w:hAnsi="Gill Sans MT" w:cs="Arial-BoldMT"/>
          <w:b/>
          <w:bCs/>
          <w:color w:val="000000"/>
        </w:rPr>
        <w:t>APPENDIX</w:t>
      </w:r>
      <w:r w:rsidR="00501486" w:rsidRPr="00BB704A">
        <w:rPr>
          <w:rFonts w:ascii="Gill Sans MT" w:hAnsi="Gill Sans MT" w:cs="Arial-BoldMT"/>
          <w:b/>
          <w:bCs/>
          <w:color w:val="000000"/>
        </w:rPr>
        <w:t xml:space="preserve"> 7</w:t>
      </w:r>
    </w:p>
    <w:p w14:paraId="2B865368" w14:textId="77777777" w:rsidR="00501486" w:rsidRPr="00501486" w:rsidRDefault="00501486" w:rsidP="00501486">
      <w:pPr>
        <w:autoSpaceDE w:val="0"/>
        <w:autoSpaceDN w:val="0"/>
        <w:adjustRightInd w:val="0"/>
        <w:rPr>
          <w:rFonts w:ascii="Gill Sans MT" w:eastAsiaTheme="minorHAnsi" w:hAnsi="Gill Sans MT" w:cs="Arial-BoldMT"/>
          <w:b/>
          <w:bCs/>
          <w:color w:val="000000"/>
          <w:sz w:val="32"/>
          <w:szCs w:val="32"/>
        </w:rPr>
      </w:pPr>
    </w:p>
    <w:p w14:paraId="5B3A7666" w14:textId="77777777" w:rsidR="00501486" w:rsidRPr="00501486" w:rsidRDefault="00501486" w:rsidP="00501486">
      <w:pPr>
        <w:autoSpaceDE w:val="0"/>
        <w:autoSpaceDN w:val="0"/>
        <w:adjustRightInd w:val="0"/>
        <w:rPr>
          <w:rFonts w:ascii="Gill Sans MT" w:hAnsi="Gill Sans MT" w:cs="Arial-BoldMT"/>
          <w:b/>
          <w:bCs/>
          <w:color w:val="000000"/>
          <w:sz w:val="32"/>
          <w:szCs w:val="32"/>
        </w:rPr>
      </w:pPr>
      <w:r w:rsidRPr="00501486">
        <w:rPr>
          <w:rFonts w:ascii="Gill Sans MT" w:hAnsi="Gill Sans MT" w:cs="Arial-BoldMT"/>
          <w:b/>
          <w:bCs/>
          <w:color w:val="000000"/>
          <w:sz w:val="32"/>
          <w:szCs w:val="32"/>
        </w:rPr>
        <w:t>Code of Conduct for Delivery of Online Activities</w:t>
      </w:r>
    </w:p>
    <w:p w14:paraId="6CDD1B0B" w14:textId="77777777" w:rsidR="00501486" w:rsidRPr="00501486" w:rsidRDefault="00501486" w:rsidP="00501486">
      <w:pPr>
        <w:autoSpaceDE w:val="0"/>
        <w:autoSpaceDN w:val="0"/>
        <w:adjustRightInd w:val="0"/>
        <w:rPr>
          <w:rFonts w:ascii="Gill Sans MT" w:hAnsi="Gill Sans MT" w:cs="Arial-BoldMT"/>
          <w:b/>
          <w:bCs/>
          <w:color w:val="000000"/>
          <w:sz w:val="32"/>
          <w:szCs w:val="32"/>
        </w:rPr>
      </w:pPr>
    </w:p>
    <w:p w14:paraId="796355BA" w14:textId="77777777" w:rsidR="00501486" w:rsidRPr="00501486" w:rsidRDefault="00501486" w:rsidP="00501486">
      <w:pPr>
        <w:autoSpaceDE w:val="0"/>
        <w:autoSpaceDN w:val="0"/>
        <w:adjustRightInd w:val="0"/>
        <w:rPr>
          <w:rFonts w:ascii="Gill Sans MT" w:hAnsi="Gill Sans MT" w:cs="Arial-BoldItalicMT"/>
          <w:b/>
          <w:bCs/>
          <w:i/>
          <w:iCs/>
          <w:color w:val="000000"/>
          <w:sz w:val="24"/>
          <w:szCs w:val="24"/>
        </w:rPr>
      </w:pPr>
      <w:r w:rsidRPr="00501486">
        <w:rPr>
          <w:rFonts w:ascii="Gill Sans MT" w:hAnsi="Gill Sans MT" w:cs="Arial-BoldItalicMT"/>
          <w:b/>
          <w:bCs/>
          <w:i/>
          <w:iCs/>
          <w:color w:val="000000"/>
          <w:sz w:val="24"/>
          <w:szCs w:val="24"/>
        </w:rPr>
        <w:t>For Staff:</w:t>
      </w:r>
    </w:p>
    <w:p w14:paraId="72DCAD97"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Follow our current safeguarding guidance as closely as possible (i.e. No significant time alone with young people, avoid personal details, raising concerns immediately etc.)</w:t>
      </w:r>
    </w:p>
    <w:p w14:paraId="16FC5EC9" w14:textId="77777777" w:rsidR="00501486" w:rsidRPr="00501486" w:rsidRDefault="00501486" w:rsidP="00501486">
      <w:pPr>
        <w:autoSpaceDE w:val="0"/>
        <w:autoSpaceDN w:val="0"/>
        <w:adjustRightInd w:val="0"/>
        <w:rPr>
          <w:rFonts w:ascii="Gill Sans MT" w:hAnsi="Gill Sans MT" w:cs="ArialMT"/>
          <w:color w:val="0000FF"/>
        </w:rPr>
      </w:pPr>
      <w:r w:rsidRPr="00501486">
        <w:rPr>
          <w:rFonts w:ascii="Gill Sans MT" w:hAnsi="Gill Sans MT" w:cs="Symbol"/>
          <w:color w:val="000000"/>
        </w:rPr>
        <w:t xml:space="preserve">• </w:t>
      </w:r>
      <w:r w:rsidRPr="00501486">
        <w:rPr>
          <w:rFonts w:ascii="Gill Sans MT" w:hAnsi="Gill Sans MT" w:cs="ArialMT"/>
          <w:color w:val="000000"/>
        </w:rPr>
        <w:t xml:space="preserve">Think about what platform is best to use for your session and audience. Different platforms and apps come with different privacy settings, age ratings and risks. Please read the </w:t>
      </w:r>
      <w:r w:rsidRPr="00501486">
        <w:rPr>
          <w:rFonts w:ascii="Gill Sans MT" w:hAnsi="Gill Sans MT" w:cs="Arial-BoldMT"/>
          <w:b/>
          <w:bCs/>
          <w:color w:val="000000"/>
        </w:rPr>
        <w:t xml:space="preserve">NSPCC Net Aware risk guidance </w:t>
      </w:r>
      <w:r w:rsidRPr="00501486">
        <w:rPr>
          <w:rFonts w:ascii="Gill Sans MT" w:hAnsi="Gill Sans MT" w:cs="ArialMT"/>
          <w:color w:val="000000"/>
        </w:rPr>
        <w:t xml:space="preserve">for more information: </w:t>
      </w:r>
      <w:r w:rsidRPr="00501486">
        <w:rPr>
          <w:rFonts w:ascii="Gill Sans MT" w:hAnsi="Gill Sans MT" w:cs="ArialMT"/>
          <w:color w:val="0000FF"/>
        </w:rPr>
        <w:t>https://www.net-aware.org.uk/networks</w:t>
      </w:r>
    </w:p>
    <w:p w14:paraId="6ACD1245"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Think about your delivery set up as you would ordinarily – is the environment that is under your control suitable for delivery (is there a bland background, will you be uninterrupted, is there anything personal you don’t want seen</w:t>
      </w:r>
      <w:r>
        <w:rPr>
          <w:rFonts w:ascii="Gill Sans MT" w:hAnsi="Gill Sans MT" w:cs="ArialMT"/>
          <w:color w:val="000000"/>
        </w:rPr>
        <w:t>,</w:t>
      </w:r>
      <w:r w:rsidRPr="00501486">
        <w:rPr>
          <w:rFonts w:ascii="Gill Sans MT" w:hAnsi="Gill Sans MT" w:cs="ArialMT"/>
          <w:color w:val="000000"/>
        </w:rPr>
        <w:t xml:space="preserve"> act, dress and behave as you would in normal face to face deliver</w:t>
      </w:r>
      <w:r w:rsidR="00DB7B5D">
        <w:rPr>
          <w:rFonts w:ascii="Gill Sans MT" w:hAnsi="Gill Sans MT" w:cs="ArialMT"/>
          <w:color w:val="000000"/>
        </w:rPr>
        <w:t>y)</w:t>
      </w:r>
    </w:p>
    <w:p w14:paraId="5842C552"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Be clear with participants about your working times/ contact times</w:t>
      </w:r>
    </w:p>
    <w:p w14:paraId="1498B621"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Make sure that participants/ parents/ support workers are clear about the code of conduct.</w:t>
      </w:r>
    </w:p>
    <w:p w14:paraId="418FD393" w14:textId="77777777" w:rsidR="00501486" w:rsidRPr="00501486" w:rsidRDefault="00501486" w:rsidP="00501486">
      <w:pPr>
        <w:autoSpaceDE w:val="0"/>
        <w:autoSpaceDN w:val="0"/>
        <w:adjustRightInd w:val="0"/>
        <w:rPr>
          <w:rFonts w:ascii="Gill Sans MT" w:hAnsi="Gill Sans MT" w:cs="ArialMT"/>
          <w:color w:val="000000"/>
          <w:highlight w:val="yellow"/>
        </w:rPr>
      </w:pPr>
      <w:r w:rsidRPr="00501486">
        <w:rPr>
          <w:rFonts w:ascii="Gill Sans MT" w:hAnsi="Gill Sans MT" w:cs="Symbol"/>
          <w:color w:val="000000"/>
        </w:rPr>
        <w:t xml:space="preserve">• </w:t>
      </w:r>
      <w:r w:rsidRPr="00501486">
        <w:rPr>
          <w:rFonts w:ascii="Gill Sans MT" w:hAnsi="Gill Sans MT" w:cs="ArialMT"/>
          <w:color w:val="000000"/>
        </w:rPr>
        <w:t xml:space="preserve">Report any issues immediately to </w:t>
      </w:r>
      <w:r w:rsidR="00BB704A">
        <w:rPr>
          <w:rFonts w:ascii="Gill Sans MT" w:hAnsi="Gill Sans MT" w:cs="ArialMT"/>
          <w:color w:val="000000"/>
        </w:rPr>
        <w:t>MWT’s CEO or Health and Safety Officer.</w:t>
      </w:r>
    </w:p>
    <w:p w14:paraId="45B48219" w14:textId="77777777" w:rsidR="00501486" w:rsidRPr="00501486" w:rsidRDefault="00501486" w:rsidP="00501486">
      <w:pPr>
        <w:autoSpaceDE w:val="0"/>
        <w:autoSpaceDN w:val="0"/>
        <w:adjustRightInd w:val="0"/>
        <w:rPr>
          <w:rFonts w:ascii="Gill Sans MT" w:hAnsi="Gill Sans MT" w:cs="ArialMT"/>
          <w:color w:val="000000"/>
        </w:rPr>
      </w:pPr>
    </w:p>
    <w:p w14:paraId="38EFCECD" w14:textId="77777777" w:rsidR="00501486" w:rsidRPr="00501486" w:rsidRDefault="00501486" w:rsidP="00501486">
      <w:pPr>
        <w:autoSpaceDE w:val="0"/>
        <w:autoSpaceDN w:val="0"/>
        <w:adjustRightInd w:val="0"/>
        <w:rPr>
          <w:rFonts w:ascii="Gill Sans MT" w:hAnsi="Gill Sans MT" w:cs="Arial-BoldItalicMT"/>
          <w:b/>
          <w:bCs/>
          <w:i/>
          <w:iCs/>
          <w:color w:val="000000"/>
          <w:sz w:val="26"/>
          <w:szCs w:val="26"/>
        </w:rPr>
      </w:pPr>
      <w:r w:rsidRPr="00501486">
        <w:rPr>
          <w:rFonts w:ascii="Gill Sans MT" w:hAnsi="Gill Sans MT" w:cs="Arial-BoldItalicMT"/>
          <w:b/>
          <w:bCs/>
          <w:i/>
          <w:iCs/>
          <w:color w:val="000000"/>
          <w:sz w:val="26"/>
          <w:szCs w:val="26"/>
        </w:rPr>
        <w:t>For Participants</w:t>
      </w:r>
    </w:p>
    <w:p w14:paraId="62DD6084" w14:textId="77777777" w:rsidR="00501486" w:rsidRPr="00501486" w:rsidRDefault="00501486" w:rsidP="00501486">
      <w:pPr>
        <w:autoSpaceDE w:val="0"/>
        <w:autoSpaceDN w:val="0"/>
        <w:adjustRightInd w:val="0"/>
        <w:rPr>
          <w:rFonts w:ascii="Gill Sans MT" w:hAnsi="Gill Sans MT" w:cs="ArialMT"/>
          <w:color w:val="000000"/>
        </w:rPr>
      </w:pPr>
      <w:bookmarkStart w:id="0" w:name="_Hlk54693717"/>
      <w:r w:rsidRPr="00501486">
        <w:rPr>
          <w:rFonts w:ascii="Gill Sans MT" w:hAnsi="Gill Sans MT" w:cs="ArialMT"/>
          <w:color w:val="000000"/>
        </w:rPr>
        <w:t>With this group, we hope to create a safe space online where you feel happy to join in our sessions and talk to us if you need to.</w:t>
      </w:r>
    </w:p>
    <w:p w14:paraId="61CCA42F" w14:textId="77777777" w:rsidR="00501486" w:rsidRPr="00501486" w:rsidRDefault="00501486" w:rsidP="00501486">
      <w:pPr>
        <w:autoSpaceDE w:val="0"/>
        <w:autoSpaceDN w:val="0"/>
        <w:adjustRightInd w:val="0"/>
        <w:rPr>
          <w:rFonts w:ascii="Gill Sans MT" w:hAnsi="Gill Sans MT" w:cs="ArialMT"/>
          <w:color w:val="000000"/>
        </w:rPr>
      </w:pPr>
    </w:p>
    <w:p w14:paraId="02C37F10"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ArialMT"/>
          <w:color w:val="000000"/>
        </w:rPr>
        <w:t>What you can expect from us:</w:t>
      </w:r>
    </w:p>
    <w:p w14:paraId="20EE3014"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Interesting activities</w:t>
      </w:r>
    </w:p>
    <w:p w14:paraId="6CB729A2"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An opportunity to express your creativity/thoughts/opinions about wildlife and wild spaces</w:t>
      </w:r>
    </w:p>
    <w:p w14:paraId="49C52FCD"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People to talk to</w:t>
      </w:r>
    </w:p>
    <w:p w14:paraId="2CC7A05E" w14:textId="77777777" w:rsidR="00501486" w:rsidRPr="00501486" w:rsidRDefault="00501486" w:rsidP="00501486">
      <w:pPr>
        <w:autoSpaceDE w:val="0"/>
        <w:autoSpaceDN w:val="0"/>
        <w:adjustRightInd w:val="0"/>
        <w:rPr>
          <w:rFonts w:ascii="Gill Sans MT" w:hAnsi="Gill Sans MT" w:cs="ArialMT"/>
          <w:color w:val="000000"/>
        </w:rPr>
      </w:pPr>
    </w:p>
    <w:p w14:paraId="01600846"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ArialMT"/>
          <w:color w:val="000000"/>
        </w:rPr>
        <w:t>What we expect - for you to turn up to sessions as you would if we were meeting face to face i.e.</w:t>
      </w:r>
    </w:p>
    <w:p w14:paraId="5C2A1BE7"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on time</w:t>
      </w:r>
    </w:p>
    <w:p w14:paraId="567D48C8"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fully dressed (not in PJs)</w:t>
      </w:r>
    </w:p>
    <w:p w14:paraId="1F5DFA1F"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being mindful of your language</w:t>
      </w:r>
    </w:p>
    <w:p w14:paraId="73514C74" w14:textId="77777777" w:rsidR="00501486" w:rsidRPr="00501486" w:rsidRDefault="00501486" w:rsidP="00501486">
      <w:pPr>
        <w:autoSpaceDE w:val="0"/>
        <w:autoSpaceDN w:val="0"/>
        <w:adjustRightInd w:val="0"/>
        <w:rPr>
          <w:rFonts w:ascii="Gill Sans MT" w:hAnsi="Gill Sans MT" w:cs="ArialMT"/>
          <w:color w:val="000000"/>
          <w:sz w:val="24"/>
        </w:rPr>
      </w:pPr>
      <w:r w:rsidRPr="00501486">
        <w:rPr>
          <w:rFonts w:ascii="Gill Sans MT" w:hAnsi="Gill Sans MT" w:cs="Symbol"/>
          <w:color w:val="000000"/>
        </w:rPr>
        <w:t>• being respectful to the other people in the session</w:t>
      </w:r>
    </w:p>
    <w:p w14:paraId="10EEEC23"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ideally in a quietish space if you can find one</w:t>
      </w:r>
    </w:p>
    <w:p w14:paraId="38E5C711"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mute your microphone when not speaking so that the sound quality is better for everyone</w:t>
      </w:r>
    </w:p>
    <w:p w14:paraId="6212B489" w14:textId="77777777" w:rsidR="00501486" w:rsidRPr="00501486" w:rsidRDefault="00501486" w:rsidP="00501486">
      <w:pPr>
        <w:autoSpaceDE w:val="0"/>
        <w:autoSpaceDN w:val="0"/>
        <w:adjustRightInd w:val="0"/>
        <w:rPr>
          <w:rFonts w:ascii="Gill Sans MT" w:hAnsi="Gill Sans MT" w:cs="ArialMT"/>
          <w:color w:val="000000"/>
        </w:rPr>
      </w:pPr>
    </w:p>
    <w:p w14:paraId="02A4D20D"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ArialMT"/>
          <w:color w:val="000000"/>
        </w:rPr>
        <w:t>A few things to know - your safety:</w:t>
      </w:r>
    </w:p>
    <w:p w14:paraId="081AEDE1" w14:textId="77777777" w:rsidR="00501486" w:rsidRPr="00501486" w:rsidRDefault="00501486" w:rsidP="00501486">
      <w:pPr>
        <w:autoSpaceDE w:val="0"/>
        <w:autoSpaceDN w:val="0"/>
        <w:adjustRightInd w:val="0"/>
        <w:rPr>
          <w:rFonts w:ascii="Gill Sans MT" w:hAnsi="Gill Sans MT" w:cs="Symbol"/>
          <w:color w:val="000000"/>
        </w:rPr>
      </w:pPr>
      <w:r w:rsidRPr="00501486">
        <w:rPr>
          <w:rFonts w:ascii="Gill Sans MT" w:hAnsi="Gill Sans MT" w:cs="Symbol"/>
          <w:color w:val="000000"/>
        </w:rPr>
        <w:t xml:space="preserve">• </w:t>
      </w:r>
      <w:r w:rsidRPr="00501486">
        <w:rPr>
          <w:rFonts w:ascii="Gill Sans MT" w:hAnsi="Gill Sans MT" w:cs="ArialMT"/>
          <w:color w:val="000000"/>
        </w:rPr>
        <w:t>There will usually be another member of staff in the sessions with us to help things run smoothly</w:t>
      </w:r>
      <w:r w:rsidRPr="00501486">
        <w:rPr>
          <w:rFonts w:ascii="Gill Sans MT" w:hAnsi="Gill Sans MT" w:cs="Symbol"/>
          <w:color w:val="000000"/>
        </w:rPr>
        <w:t xml:space="preserve"> </w:t>
      </w:r>
    </w:p>
    <w:p w14:paraId="0C248A37"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Please remember that you are online. Don’t post anything that you might want to take back later.</w:t>
      </w:r>
    </w:p>
    <w:p w14:paraId="70D7104C" w14:textId="77777777" w:rsidR="00501486" w:rsidRDefault="00501486" w:rsidP="00501486">
      <w:pPr>
        <w:rPr>
          <w:rFonts w:ascii="Gill Sans MT" w:hAnsi="Gill Sans MT" w:cs="ArialMT"/>
          <w:color w:val="000000"/>
        </w:rPr>
      </w:pPr>
      <w:r w:rsidRPr="00501486">
        <w:rPr>
          <w:rFonts w:ascii="Gill Sans MT" w:hAnsi="Gill Sans MT" w:cs="Symbol"/>
          <w:color w:val="000000"/>
        </w:rPr>
        <w:t xml:space="preserve">• </w:t>
      </w:r>
      <w:r w:rsidRPr="00501486">
        <w:rPr>
          <w:rFonts w:ascii="Gill Sans MT" w:hAnsi="Gill Sans MT" w:cs="ArialMT"/>
          <w:color w:val="000000"/>
        </w:rPr>
        <w:t xml:space="preserve">Please </w:t>
      </w:r>
      <w:r w:rsidRPr="00501486">
        <w:rPr>
          <w:rFonts w:ascii="Gill Sans MT" w:hAnsi="Gill Sans MT" w:cs="Arial-BoldMT"/>
          <w:b/>
          <w:bCs/>
          <w:color w:val="000000"/>
        </w:rPr>
        <w:t xml:space="preserve">do not </w:t>
      </w:r>
      <w:r w:rsidRPr="00501486">
        <w:rPr>
          <w:rFonts w:ascii="Gill Sans MT" w:hAnsi="Gill Sans MT" w:cs="ArialMT"/>
          <w:color w:val="000000"/>
        </w:rPr>
        <w:t>record video or take screenshots without prior consent and permission.</w:t>
      </w:r>
      <w:r w:rsidRPr="00501486">
        <w:rPr>
          <w:rFonts w:ascii="Gill Sans MT" w:hAnsi="Gill Sans MT" w:cs="ArialMT"/>
          <w:color w:val="000000"/>
        </w:rPr>
        <w:br/>
      </w:r>
      <w:r w:rsidRPr="00501486">
        <w:rPr>
          <w:rFonts w:ascii="Gill Sans MT" w:hAnsi="Gill Sans MT" w:cs="Symbol"/>
          <w:color w:val="000000"/>
        </w:rPr>
        <w:t xml:space="preserve">• </w:t>
      </w:r>
      <w:r w:rsidRPr="00501486">
        <w:rPr>
          <w:rFonts w:ascii="Gill Sans MT" w:hAnsi="Gill Sans MT" w:cs="ArialMT"/>
          <w:color w:val="000000"/>
        </w:rPr>
        <w:t>We can’t promise to keep anything confidential. If we think you or someone else is at risk of significant harm we may need to talk to someone else about it.</w:t>
      </w:r>
    </w:p>
    <w:p w14:paraId="05992AA1" w14:textId="77777777" w:rsidR="00501486" w:rsidRPr="00501486" w:rsidRDefault="00501486" w:rsidP="00501486">
      <w:pPr>
        <w:rPr>
          <w:rFonts w:ascii="Gill Sans MT" w:hAnsi="Gill Sans MT" w:cs="ArialMT"/>
          <w:color w:val="000000"/>
        </w:rPr>
      </w:pPr>
    </w:p>
    <w:bookmarkEnd w:id="0"/>
    <w:p w14:paraId="6005082D" w14:textId="77777777" w:rsidR="00501486" w:rsidRPr="00501486" w:rsidRDefault="00501486" w:rsidP="00501486">
      <w:pPr>
        <w:autoSpaceDE w:val="0"/>
        <w:autoSpaceDN w:val="0"/>
        <w:adjustRightInd w:val="0"/>
        <w:rPr>
          <w:rFonts w:ascii="Gill Sans MT" w:hAnsi="Gill Sans MT" w:cs="ArialMT"/>
          <w:color w:val="000000"/>
        </w:rPr>
      </w:pPr>
      <w:r w:rsidRPr="00501486">
        <w:rPr>
          <w:rFonts w:ascii="Gill Sans MT" w:hAnsi="Gill Sans MT" w:cs="ArialMT"/>
          <w:color w:val="000000"/>
        </w:rPr>
        <w:t>If you are feeling unhappy or isolated and need to talk – these are some good places to turn to. Each website also has lots of videos and articles to read on different subjects.</w:t>
      </w:r>
      <w:r w:rsidRPr="00501486">
        <w:rPr>
          <w:rFonts w:ascii="Gill Sans MT" w:hAnsi="Gill Sans MT" w:cs="ArialMT"/>
          <w:color w:val="000000"/>
        </w:rPr>
        <w:br/>
      </w:r>
    </w:p>
    <w:p w14:paraId="3C178E33" w14:textId="77777777" w:rsidR="00501486" w:rsidRPr="00914514" w:rsidRDefault="00501486" w:rsidP="00914514">
      <w:pPr>
        <w:pStyle w:val="ListParagraph"/>
        <w:numPr>
          <w:ilvl w:val="0"/>
          <w:numId w:val="36"/>
        </w:numPr>
        <w:autoSpaceDE w:val="0"/>
        <w:autoSpaceDN w:val="0"/>
        <w:adjustRightInd w:val="0"/>
        <w:rPr>
          <w:rFonts w:ascii="Gill Sans MT" w:hAnsi="Gill Sans MT" w:cs="Arial-BoldMT"/>
          <w:b/>
          <w:bCs/>
        </w:rPr>
      </w:pPr>
      <w:r w:rsidRPr="00914514">
        <w:rPr>
          <w:rFonts w:ascii="Gill Sans MT" w:hAnsi="Gill Sans MT" w:cs="Arial-BoldMT"/>
          <w:b/>
          <w:bCs/>
        </w:rPr>
        <w:t>All of these have call lines, online support and lots of articles/ tips.</w:t>
      </w:r>
    </w:p>
    <w:p w14:paraId="6EB70AEC" w14:textId="77777777" w:rsidR="00501486" w:rsidRPr="00914514" w:rsidRDefault="00501486" w:rsidP="00914514">
      <w:pPr>
        <w:pStyle w:val="ListParagraph"/>
        <w:numPr>
          <w:ilvl w:val="0"/>
          <w:numId w:val="36"/>
        </w:numPr>
        <w:autoSpaceDE w:val="0"/>
        <w:autoSpaceDN w:val="0"/>
        <w:adjustRightInd w:val="0"/>
        <w:rPr>
          <w:rFonts w:ascii="Gill Sans MT" w:hAnsi="Gill Sans MT" w:cs="ArialMT"/>
        </w:rPr>
      </w:pPr>
      <w:proofErr w:type="spellStart"/>
      <w:r w:rsidRPr="00914514">
        <w:rPr>
          <w:rFonts w:ascii="Gill Sans MT" w:hAnsi="Gill Sans MT" w:cs="ArialMT"/>
        </w:rPr>
        <w:t>Kooth</w:t>
      </w:r>
      <w:proofErr w:type="spellEnd"/>
      <w:r w:rsidRPr="00914514">
        <w:rPr>
          <w:rFonts w:ascii="Gill Sans MT" w:hAnsi="Gill Sans MT" w:cs="ArialMT"/>
        </w:rPr>
        <w:t xml:space="preserve"> – online help for young people </w:t>
      </w:r>
      <w:r w:rsidR="00914514" w:rsidRPr="00914514">
        <w:rPr>
          <w:rFonts w:ascii="Gill Sans MT" w:hAnsi="Gill Sans MT" w:cs="ArialMT"/>
        </w:rPr>
        <w:t xml:space="preserve">and adults </w:t>
      </w:r>
      <w:r w:rsidRPr="00914514">
        <w:rPr>
          <w:rFonts w:ascii="Gill Sans MT" w:hAnsi="Gill Sans MT" w:cs="ArialMT"/>
        </w:rPr>
        <w:t>- https://www.kooth.com/</w:t>
      </w:r>
    </w:p>
    <w:p w14:paraId="7F2AFC1D" w14:textId="77777777" w:rsidR="00501486" w:rsidRPr="00914514" w:rsidRDefault="00501486" w:rsidP="00914514">
      <w:pPr>
        <w:pStyle w:val="ListParagraph"/>
        <w:numPr>
          <w:ilvl w:val="0"/>
          <w:numId w:val="36"/>
        </w:numPr>
        <w:autoSpaceDE w:val="0"/>
        <w:autoSpaceDN w:val="0"/>
        <w:adjustRightInd w:val="0"/>
        <w:rPr>
          <w:rFonts w:cs="ArialMT"/>
        </w:rPr>
      </w:pPr>
      <w:r w:rsidRPr="00914514">
        <w:rPr>
          <w:rFonts w:ascii="Gill Sans MT" w:hAnsi="Gill Sans MT" w:cs="ArialMT"/>
        </w:rPr>
        <w:t>The Mix – Online and phone help for under 25’s. 0808 808 4994 https://www.themix.</w:t>
      </w:r>
      <w:r w:rsidRPr="00914514">
        <w:rPr>
          <w:rFonts w:cs="ArialMT"/>
        </w:rPr>
        <w:t>org.uk/</w:t>
      </w:r>
    </w:p>
    <w:p w14:paraId="2F16D275" w14:textId="77777777" w:rsidR="00914514" w:rsidRPr="00914514" w:rsidRDefault="00501486" w:rsidP="00914514">
      <w:pPr>
        <w:pStyle w:val="ListParagraph"/>
        <w:numPr>
          <w:ilvl w:val="0"/>
          <w:numId w:val="36"/>
        </w:numPr>
        <w:rPr>
          <w:rStyle w:val="Hyperlink"/>
          <w:rFonts w:ascii="Gill Sans MT" w:hAnsi="Gill Sans MT" w:cs="ArialMT"/>
          <w:color w:val="auto"/>
          <w:u w:val="none"/>
        </w:rPr>
      </w:pPr>
      <w:r w:rsidRPr="00914514">
        <w:rPr>
          <w:rFonts w:ascii="Gill Sans MT" w:hAnsi="Gill Sans MT" w:cs="ArialMT"/>
        </w:rPr>
        <w:t>Childline – 0800 1111</w:t>
      </w:r>
      <w:r w:rsidR="00914514" w:rsidRPr="00914514">
        <w:rPr>
          <w:rFonts w:ascii="Gill Sans MT" w:hAnsi="Gill Sans MT" w:cs="ArialMT"/>
        </w:rPr>
        <w:t>-</w:t>
      </w:r>
      <w:r w:rsidRPr="00914514">
        <w:rPr>
          <w:rFonts w:ascii="Gill Sans MT" w:hAnsi="Gill Sans MT" w:cs="ArialMT"/>
        </w:rPr>
        <w:t xml:space="preserve"> </w:t>
      </w:r>
      <w:hyperlink r:id="rId23" w:history="1">
        <w:r w:rsidRPr="00914514">
          <w:rPr>
            <w:rStyle w:val="Hyperlink"/>
            <w:rFonts w:ascii="Gill Sans MT" w:hAnsi="Gill Sans MT" w:cs="ArialMT"/>
            <w:color w:val="auto"/>
            <w:u w:val="none"/>
          </w:rPr>
          <w:t>https://www.childline.org.uk/</w:t>
        </w:r>
      </w:hyperlink>
    </w:p>
    <w:p w14:paraId="199497F7" w14:textId="77777777" w:rsidR="00914514" w:rsidRPr="00914514" w:rsidRDefault="00914514" w:rsidP="00914514">
      <w:pPr>
        <w:pStyle w:val="ListParagraph"/>
        <w:numPr>
          <w:ilvl w:val="0"/>
          <w:numId w:val="36"/>
        </w:numPr>
        <w:rPr>
          <w:rFonts w:ascii="Gill Sans MT" w:hAnsi="Gill Sans MT" w:cs="ArialMT"/>
        </w:rPr>
      </w:pPr>
      <w:r w:rsidRPr="00914514">
        <w:rPr>
          <w:rStyle w:val="Hyperlink"/>
          <w:rFonts w:ascii="Gill Sans MT" w:hAnsi="Gill Sans MT" w:cs="ArialMT"/>
          <w:color w:val="auto"/>
          <w:u w:val="none"/>
        </w:rPr>
        <w:t xml:space="preserve">Mind - </w:t>
      </w:r>
      <w:hyperlink r:id="rId24" w:history="1">
        <w:r w:rsidRPr="00914514">
          <w:rPr>
            <w:rStyle w:val="Hyperlink"/>
            <w:rFonts w:ascii="Gill Sans MT" w:hAnsi="Gill Sans MT"/>
            <w:color w:val="auto"/>
            <w:u w:val="none"/>
          </w:rPr>
          <w:t>https://www.mind.org.uk/</w:t>
        </w:r>
      </w:hyperlink>
      <w:r w:rsidRPr="00914514">
        <w:rPr>
          <w:rFonts w:ascii="Gill Sans MT" w:hAnsi="Gill Sans MT"/>
        </w:rPr>
        <w:t xml:space="preserve"> - </w:t>
      </w:r>
    </w:p>
    <w:p w14:paraId="7496A0D0" w14:textId="77777777" w:rsidR="00914514" w:rsidRPr="00914514" w:rsidRDefault="000D25B0" w:rsidP="00914514">
      <w:pPr>
        <w:pStyle w:val="ListParagraph"/>
        <w:numPr>
          <w:ilvl w:val="0"/>
          <w:numId w:val="36"/>
        </w:numPr>
      </w:pPr>
      <w:hyperlink r:id="rId25" w:history="1">
        <w:r w:rsidR="00914514" w:rsidRPr="00914514">
          <w:rPr>
            <w:rStyle w:val="Hyperlink"/>
            <w:rFonts w:ascii="Gill Sans MT" w:hAnsi="Gill Sans MT"/>
            <w:color w:val="auto"/>
            <w:u w:val="none"/>
          </w:rPr>
          <w:t>www.counselling-directory.org.uk</w:t>
        </w:r>
      </w:hyperlink>
      <w:r w:rsidR="00914514" w:rsidRPr="00914514">
        <w:t xml:space="preserve"> </w:t>
      </w:r>
    </w:p>
    <w:p w14:paraId="51A453B5" w14:textId="77777777" w:rsidR="00501486" w:rsidRPr="00BB704A" w:rsidRDefault="00501486" w:rsidP="00BB704A">
      <w:pPr>
        <w:shd w:val="clear" w:color="auto" w:fill="FFFFFF" w:themeFill="background1"/>
        <w:rPr>
          <w:rFonts w:ascii="Gill Sans MT" w:eastAsiaTheme="minorEastAsia" w:hAnsi="Gill Sans MT" w:cs="Arial"/>
          <w:color w:val="000000"/>
          <w:lang w:val="en-US"/>
        </w:rPr>
      </w:pPr>
    </w:p>
    <w:sectPr w:rsidR="00501486" w:rsidRPr="00BB704A" w:rsidSect="00142E79">
      <w:footerReference w:type="default" r:id="rId26"/>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25E1" w14:textId="77777777" w:rsidR="00CC2FC5" w:rsidRDefault="00CC2FC5" w:rsidP="00F43C38">
      <w:r>
        <w:separator/>
      </w:r>
    </w:p>
  </w:endnote>
  <w:endnote w:type="continuationSeparator" w:id="0">
    <w:p w14:paraId="4BBAA187" w14:textId="77777777" w:rsidR="00CC2FC5" w:rsidRDefault="00CC2FC5" w:rsidP="00F4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C9A2" w14:textId="77777777" w:rsidR="00046284" w:rsidRPr="00142E79" w:rsidRDefault="00142E79">
    <w:pPr>
      <w:pStyle w:val="Footer"/>
      <w:rPr>
        <w:rFonts w:ascii="Gill Sans MT" w:hAnsi="Gill Sans MT"/>
      </w:rPr>
    </w:pPr>
    <w:r w:rsidRPr="00142E79">
      <w:rPr>
        <w:rFonts w:ascii="Gill Sans MT" w:hAnsi="Gill Sans MT"/>
      </w:rPr>
      <w:t xml:space="preserve">Montgomeryshire Wildlife Trust – Safeguarding Policy – </w:t>
    </w:r>
    <w:r w:rsidR="00E8524B">
      <w:rPr>
        <w:rFonts w:ascii="Gill Sans MT" w:hAnsi="Gill Sans MT"/>
      </w:rPr>
      <w:t>DRAFT June</w:t>
    </w:r>
    <w:r w:rsidRPr="00142E79">
      <w:rPr>
        <w:rFonts w:ascii="Gill Sans MT" w:hAnsi="Gill Sans MT"/>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6E7C" w14:textId="77777777" w:rsidR="00CC2FC5" w:rsidRDefault="00CC2FC5" w:rsidP="00F43C38">
      <w:r>
        <w:separator/>
      </w:r>
    </w:p>
  </w:footnote>
  <w:footnote w:type="continuationSeparator" w:id="0">
    <w:p w14:paraId="1E6F96E3" w14:textId="77777777" w:rsidR="00CC2FC5" w:rsidRDefault="00CC2FC5" w:rsidP="00F43C38">
      <w:r>
        <w:continuationSeparator/>
      </w:r>
    </w:p>
  </w:footnote>
  <w:footnote w:id="1">
    <w:p w14:paraId="3FFCD8D1" w14:textId="77777777" w:rsidR="00F43C38" w:rsidRPr="00DE7C6B" w:rsidRDefault="00F43C38" w:rsidP="00F43C38">
      <w:pPr>
        <w:pStyle w:val="FootnoteText"/>
        <w:rPr>
          <w:rFonts w:ascii="Arial" w:hAnsi="Arial" w:cs="Arial"/>
        </w:rPr>
      </w:pPr>
      <w:r w:rsidRPr="00DE7C6B">
        <w:rPr>
          <w:rStyle w:val="FootnoteReference"/>
          <w:rFonts w:ascii="Arial" w:hAnsi="Arial" w:cs="Arial"/>
        </w:rPr>
        <w:footnoteRef/>
      </w:r>
      <w:r w:rsidRPr="00DE7C6B">
        <w:rPr>
          <w:rFonts w:ascii="Arial" w:hAnsi="Arial" w:cs="Arial"/>
        </w:rPr>
        <w:t xml:space="preserve"> other than those available from a pharmacist or prescribed by your doctor and for which no relevant side effects are expected.</w:t>
      </w:r>
    </w:p>
  </w:footnote>
  <w:footnote w:id="2">
    <w:p w14:paraId="6216A975" w14:textId="77777777" w:rsidR="00F43C38" w:rsidRPr="00DE7C6B" w:rsidRDefault="00F43C38" w:rsidP="00F43C38">
      <w:pPr>
        <w:pStyle w:val="FootnoteText"/>
        <w:rPr>
          <w:rFonts w:ascii="Arial" w:hAnsi="Arial" w:cs="Arial"/>
        </w:rPr>
      </w:pPr>
      <w:r w:rsidRPr="00DE7C6B">
        <w:rPr>
          <w:rStyle w:val="FootnoteReference"/>
          <w:rFonts w:ascii="Arial" w:hAnsi="Arial" w:cs="Arial"/>
        </w:rPr>
        <w:footnoteRef/>
      </w:r>
      <w:r w:rsidRPr="00DE7C6B">
        <w:rPr>
          <w:rFonts w:ascii="Arial" w:hAnsi="Arial" w:cs="Arial"/>
        </w:rPr>
        <w:t xml:space="preserve"> other than those available from a pharmacist or prescribed by your doctor and for which no relevant side effects are expected.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A3B"/>
    <w:multiLevelType w:val="hybridMultilevel"/>
    <w:tmpl w:val="37646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C763A"/>
    <w:multiLevelType w:val="multilevel"/>
    <w:tmpl w:val="B3BE03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8678B0"/>
    <w:multiLevelType w:val="hybridMultilevel"/>
    <w:tmpl w:val="01567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F2733"/>
    <w:multiLevelType w:val="hybridMultilevel"/>
    <w:tmpl w:val="03C02CFE"/>
    <w:lvl w:ilvl="0" w:tplc="093E0FD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49375DE"/>
    <w:multiLevelType w:val="hybridMultilevel"/>
    <w:tmpl w:val="45124FD0"/>
    <w:lvl w:ilvl="0" w:tplc="093E0FD8">
      <w:start w:val="1"/>
      <w:numFmt w:val="bullet"/>
      <w:lvlText w:val=""/>
      <w:lvlJc w:val="left"/>
      <w:pPr>
        <w:ind w:left="567" w:hanging="2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73E42"/>
    <w:multiLevelType w:val="multilevel"/>
    <w:tmpl w:val="4CD4DF46"/>
    <w:lvl w:ilvl="0">
      <w:start w:val="1"/>
      <w:numFmt w:val="decimal"/>
      <w:lvlText w:val="%1"/>
      <w:lvlJc w:val="left"/>
      <w:pPr>
        <w:ind w:left="360" w:hanging="360"/>
      </w:pPr>
      <w:rPr>
        <w:rFonts w:eastAsiaTheme="minorEastAsia" w:cs="Arial" w:hint="default"/>
        <w:b w:val="0"/>
        <w:color w:val="000000"/>
        <w:sz w:val="24"/>
      </w:rPr>
    </w:lvl>
    <w:lvl w:ilvl="1">
      <w:start w:val="6"/>
      <w:numFmt w:val="decimal"/>
      <w:lvlText w:val="%1.%2"/>
      <w:lvlJc w:val="left"/>
      <w:pPr>
        <w:ind w:left="360" w:hanging="360"/>
      </w:pPr>
      <w:rPr>
        <w:rFonts w:eastAsiaTheme="minorEastAsia" w:cs="Arial" w:hint="default"/>
        <w:b w:val="0"/>
        <w:color w:val="000000"/>
        <w:sz w:val="24"/>
      </w:rPr>
    </w:lvl>
    <w:lvl w:ilvl="2">
      <w:start w:val="1"/>
      <w:numFmt w:val="decimal"/>
      <w:lvlText w:val="%1.%2.%3"/>
      <w:lvlJc w:val="left"/>
      <w:pPr>
        <w:ind w:left="720" w:hanging="720"/>
      </w:pPr>
      <w:rPr>
        <w:rFonts w:eastAsiaTheme="minorEastAsia" w:cs="Arial" w:hint="default"/>
        <w:b w:val="0"/>
        <w:color w:val="000000"/>
        <w:sz w:val="24"/>
      </w:rPr>
    </w:lvl>
    <w:lvl w:ilvl="3">
      <w:start w:val="1"/>
      <w:numFmt w:val="decimal"/>
      <w:lvlText w:val="%1.%2.%3.%4"/>
      <w:lvlJc w:val="left"/>
      <w:pPr>
        <w:ind w:left="1080" w:hanging="1080"/>
      </w:pPr>
      <w:rPr>
        <w:rFonts w:eastAsiaTheme="minorEastAsia" w:cs="Arial" w:hint="default"/>
        <w:b w:val="0"/>
        <w:color w:val="000000"/>
        <w:sz w:val="24"/>
      </w:rPr>
    </w:lvl>
    <w:lvl w:ilvl="4">
      <w:start w:val="1"/>
      <w:numFmt w:val="decimal"/>
      <w:lvlText w:val="%1.%2.%3.%4.%5"/>
      <w:lvlJc w:val="left"/>
      <w:pPr>
        <w:ind w:left="1080" w:hanging="1080"/>
      </w:pPr>
      <w:rPr>
        <w:rFonts w:eastAsiaTheme="minorEastAsia" w:cs="Arial" w:hint="default"/>
        <w:b w:val="0"/>
        <w:color w:val="000000"/>
        <w:sz w:val="24"/>
      </w:rPr>
    </w:lvl>
    <w:lvl w:ilvl="5">
      <w:start w:val="1"/>
      <w:numFmt w:val="decimal"/>
      <w:lvlText w:val="%1.%2.%3.%4.%5.%6"/>
      <w:lvlJc w:val="left"/>
      <w:pPr>
        <w:ind w:left="1440" w:hanging="1440"/>
      </w:pPr>
      <w:rPr>
        <w:rFonts w:eastAsiaTheme="minorEastAsia" w:cs="Arial" w:hint="default"/>
        <w:b w:val="0"/>
        <w:color w:val="000000"/>
        <w:sz w:val="24"/>
      </w:rPr>
    </w:lvl>
    <w:lvl w:ilvl="6">
      <w:start w:val="1"/>
      <w:numFmt w:val="decimal"/>
      <w:lvlText w:val="%1.%2.%3.%4.%5.%6.%7"/>
      <w:lvlJc w:val="left"/>
      <w:pPr>
        <w:ind w:left="1440" w:hanging="1440"/>
      </w:pPr>
      <w:rPr>
        <w:rFonts w:eastAsiaTheme="minorEastAsia" w:cs="Arial" w:hint="default"/>
        <w:b w:val="0"/>
        <w:color w:val="000000"/>
        <w:sz w:val="24"/>
      </w:rPr>
    </w:lvl>
    <w:lvl w:ilvl="7">
      <w:start w:val="1"/>
      <w:numFmt w:val="decimal"/>
      <w:lvlText w:val="%1.%2.%3.%4.%5.%6.%7.%8"/>
      <w:lvlJc w:val="left"/>
      <w:pPr>
        <w:ind w:left="1800" w:hanging="1800"/>
      </w:pPr>
      <w:rPr>
        <w:rFonts w:eastAsiaTheme="minorEastAsia" w:cs="Arial" w:hint="default"/>
        <w:b w:val="0"/>
        <w:color w:val="000000"/>
        <w:sz w:val="24"/>
      </w:rPr>
    </w:lvl>
    <w:lvl w:ilvl="8">
      <w:start w:val="1"/>
      <w:numFmt w:val="decimal"/>
      <w:lvlText w:val="%1.%2.%3.%4.%5.%6.%7.%8.%9"/>
      <w:lvlJc w:val="left"/>
      <w:pPr>
        <w:ind w:left="2160" w:hanging="2160"/>
      </w:pPr>
      <w:rPr>
        <w:rFonts w:eastAsiaTheme="minorEastAsia" w:cs="Arial" w:hint="default"/>
        <w:b w:val="0"/>
        <w:color w:val="000000"/>
        <w:sz w:val="24"/>
      </w:rPr>
    </w:lvl>
  </w:abstractNum>
  <w:abstractNum w:abstractNumId="6" w15:restartNumberingAfterBreak="0">
    <w:nsid w:val="1AD6485E"/>
    <w:multiLevelType w:val="hybridMultilevel"/>
    <w:tmpl w:val="49F00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CF5BC0"/>
    <w:multiLevelType w:val="multilevel"/>
    <w:tmpl w:val="3F3A13F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153E3A"/>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204F1C9C"/>
    <w:multiLevelType w:val="hybridMultilevel"/>
    <w:tmpl w:val="73E6D686"/>
    <w:lvl w:ilvl="0" w:tplc="8ED60E2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009C9"/>
    <w:multiLevelType w:val="multilevel"/>
    <w:tmpl w:val="FEE07ED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Cambria" w:hAnsi="Gill Sans MT" w:cs="Symbo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8746D8"/>
    <w:multiLevelType w:val="hybridMultilevel"/>
    <w:tmpl w:val="8C202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F1B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C850E9"/>
    <w:multiLevelType w:val="hybridMultilevel"/>
    <w:tmpl w:val="91B8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E7633"/>
    <w:multiLevelType w:val="hybridMultilevel"/>
    <w:tmpl w:val="BE1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C79AE"/>
    <w:multiLevelType w:val="hybridMultilevel"/>
    <w:tmpl w:val="9668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C5B3A"/>
    <w:multiLevelType w:val="multilevel"/>
    <w:tmpl w:val="ADC2719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A8508A"/>
    <w:multiLevelType w:val="hybridMultilevel"/>
    <w:tmpl w:val="2A9E4408"/>
    <w:lvl w:ilvl="0" w:tplc="9E9C6182">
      <w:start w:val="2"/>
      <w:numFmt w:val="decimal"/>
      <w:lvlText w:val="%1"/>
      <w:lvlJc w:val="left"/>
      <w:pPr>
        <w:ind w:left="720" w:hanging="360"/>
      </w:pPr>
      <w:rPr>
        <w:rFonts w:eastAsiaTheme="minorEastAsia" w:cs="Arial" w:hint="default"/>
        <w:b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146A0D"/>
    <w:multiLevelType w:val="singleLevel"/>
    <w:tmpl w:val="4D7887B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4D4603"/>
    <w:multiLevelType w:val="hybridMultilevel"/>
    <w:tmpl w:val="67DE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E6544"/>
    <w:multiLevelType w:val="hybridMultilevel"/>
    <w:tmpl w:val="72B025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F1404D"/>
    <w:multiLevelType w:val="hybridMultilevel"/>
    <w:tmpl w:val="FDBC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C4597"/>
    <w:multiLevelType w:val="hybridMultilevel"/>
    <w:tmpl w:val="E5E88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E2B07"/>
    <w:multiLevelType w:val="multilevel"/>
    <w:tmpl w:val="ABD4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0271C"/>
    <w:multiLevelType w:val="multilevel"/>
    <w:tmpl w:val="1DDCF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B71BA0"/>
    <w:multiLevelType w:val="hybridMultilevel"/>
    <w:tmpl w:val="F6B0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35194"/>
    <w:multiLevelType w:val="multilevel"/>
    <w:tmpl w:val="E564E5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6C204ABF"/>
    <w:multiLevelType w:val="singleLevel"/>
    <w:tmpl w:val="4D7887B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6B2624"/>
    <w:multiLevelType w:val="hybridMultilevel"/>
    <w:tmpl w:val="D496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A10E5"/>
    <w:multiLevelType w:val="multilevel"/>
    <w:tmpl w:val="9A1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861FE6"/>
    <w:multiLevelType w:val="hybridMultilevel"/>
    <w:tmpl w:val="C5DA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E0E37"/>
    <w:multiLevelType w:val="hybridMultilevel"/>
    <w:tmpl w:val="6F6621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224E57"/>
    <w:multiLevelType w:val="hybridMultilevel"/>
    <w:tmpl w:val="BF162924"/>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D75D2A"/>
    <w:multiLevelType w:val="multilevel"/>
    <w:tmpl w:val="D19CCD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9F6810"/>
    <w:multiLevelType w:val="hybridMultilevel"/>
    <w:tmpl w:val="08AE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D380A"/>
    <w:multiLevelType w:val="hybridMultilevel"/>
    <w:tmpl w:val="2140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5"/>
  </w:num>
  <w:num w:numId="3">
    <w:abstractNumId w:val="16"/>
  </w:num>
  <w:num w:numId="4">
    <w:abstractNumId w:val="24"/>
  </w:num>
  <w:num w:numId="5">
    <w:abstractNumId w:val="10"/>
  </w:num>
  <w:num w:numId="6">
    <w:abstractNumId w:val="23"/>
  </w:num>
  <w:num w:numId="7">
    <w:abstractNumId w:val="26"/>
  </w:num>
  <w:num w:numId="8">
    <w:abstractNumId w:val="29"/>
  </w:num>
  <w:num w:numId="9">
    <w:abstractNumId w:val="34"/>
  </w:num>
  <w:num w:numId="10">
    <w:abstractNumId w:val="32"/>
  </w:num>
  <w:num w:numId="11">
    <w:abstractNumId w:val="25"/>
  </w:num>
  <w:num w:numId="12">
    <w:abstractNumId w:val="21"/>
  </w:num>
  <w:num w:numId="13">
    <w:abstractNumId w:val="12"/>
  </w:num>
  <w:num w:numId="14">
    <w:abstractNumId w:val="27"/>
  </w:num>
  <w:num w:numId="15">
    <w:abstractNumId w:val="18"/>
  </w:num>
  <w:num w:numId="16">
    <w:abstractNumId w:val="8"/>
  </w:num>
  <w:num w:numId="17">
    <w:abstractNumId w:val="20"/>
  </w:num>
  <w:num w:numId="18">
    <w:abstractNumId w:val="31"/>
  </w:num>
  <w:num w:numId="19">
    <w:abstractNumId w:val="33"/>
  </w:num>
  <w:num w:numId="20">
    <w:abstractNumId w:val="7"/>
  </w:num>
  <w:num w:numId="21">
    <w:abstractNumId w:val="1"/>
  </w:num>
  <w:num w:numId="22">
    <w:abstractNumId w:val="17"/>
  </w:num>
  <w:num w:numId="23">
    <w:abstractNumId w:val="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22"/>
  </w:num>
  <w:num w:numId="28">
    <w:abstractNumId w:val="11"/>
  </w:num>
  <w:num w:numId="29">
    <w:abstractNumId w:val="15"/>
  </w:num>
  <w:num w:numId="30">
    <w:abstractNumId w:val="30"/>
  </w:num>
  <w:num w:numId="31">
    <w:abstractNumId w:val="4"/>
  </w:num>
  <w:num w:numId="32">
    <w:abstractNumId w:val="3"/>
  </w:num>
  <w:num w:numId="33">
    <w:abstractNumId w:val="28"/>
  </w:num>
  <w:num w:numId="34">
    <w:abstractNumId w:val="19"/>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EA"/>
    <w:rsid w:val="000100B1"/>
    <w:rsid w:val="00013F5D"/>
    <w:rsid w:val="00046284"/>
    <w:rsid w:val="000845AC"/>
    <w:rsid w:val="000D25B0"/>
    <w:rsid w:val="000F23F2"/>
    <w:rsid w:val="000F7E9B"/>
    <w:rsid w:val="00113C2F"/>
    <w:rsid w:val="00142E79"/>
    <w:rsid w:val="00162F85"/>
    <w:rsid w:val="00170D50"/>
    <w:rsid w:val="001748A3"/>
    <w:rsid w:val="001A6F73"/>
    <w:rsid w:val="001F3B88"/>
    <w:rsid w:val="002476B4"/>
    <w:rsid w:val="003003C0"/>
    <w:rsid w:val="003668EC"/>
    <w:rsid w:val="003A0BF5"/>
    <w:rsid w:val="003B4605"/>
    <w:rsid w:val="003C3451"/>
    <w:rsid w:val="003D6159"/>
    <w:rsid w:val="003F57C8"/>
    <w:rsid w:val="00427E65"/>
    <w:rsid w:val="00456BD5"/>
    <w:rsid w:val="00461BC2"/>
    <w:rsid w:val="0047613F"/>
    <w:rsid w:val="00476623"/>
    <w:rsid w:val="00485D15"/>
    <w:rsid w:val="004C2B38"/>
    <w:rsid w:val="004C7BE4"/>
    <w:rsid w:val="00501486"/>
    <w:rsid w:val="00532C00"/>
    <w:rsid w:val="00536344"/>
    <w:rsid w:val="0058033F"/>
    <w:rsid w:val="005A215C"/>
    <w:rsid w:val="005B054C"/>
    <w:rsid w:val="005C47EF"/>
    <w:rsid w:val="00602640"/>
    <w:rsid w:val="00621308"/>
    <w:rsid w:val="00636040"/>
    <w:rsid w:val="00651302"/>
    <w:rsid w:val="00671FBA"/>
    <w:rsid w:val="00677D30"/>
    <w:rsid w:val="00686E38"/>
    <w:rsid w:val="00713D36"/>
    <w:rsid w:val="0072736B"/>
    <w:rsid w:val="00782EAD"/>
    <w:rsid w:val="00803DE8"/>
    <w:rsid w:val="0088668A"/>
    <w:rsid w:val="008E3C77"/>
    <w:rsid w:val="00905961"/>
    <w:rsid w:val="00914514"/>
    <w:rsid w:val="00923111"/>
    <w:rsid w:val="00952DEA"/>
    <w:rsid w:val="00961F90"/>
    <w:rsid w:val="00986C18"/>
    <w:rsid w:val="0099424A"/>
    <w:rsid w:val="009E15E9"/>
    <w:rsid w:val="00A0172C"/>
    <w:rsid w:val="00A565EB"/>
    <w:rsid w:val="00A634A6"/>
    <w:rsid w:val="00A6360E"/>
    <w:rsid w:val="00A8503B"/>
    <w:rsid w:val="00AF005D"/>
    <w:rsid w:val="00B611A8"/>
    <w:rsid w:val="00B837C5"/>
    <w:rsid w:val="00BB0BE0"/>
    <w:rsid w:val="00BB704A"/>
    <w:rsid w:val="00BC16AE"/>
    <w:rsid w:val="00C025EA"/>
    <w:rsid w:val="00C1218C"/>
    <w:rsid w:val="00C27CB0"/>
    <w:rsid w:val="00C32452"/>
    <w:rsid w:val="00C37298"/>
    <w:rsid w:val="00C54197"/>
    <w:rsid w:val="00C71958"/>
    <w:rsid w:val="00CB1093"/>
    <w:rsid w:val="00CC2FC5"/>
    <w:rsid w:val="00CD27F8"/>
    <w:rsid w:val="00D34CB5"/>
    <w:rsid w:val="00D94463"/>
    <w:rsid w:val="00D96D1E"/>
    <w:rsid w:val="00DB7B5D"/>
    <w:rsid w:val="00DC6C20"/>
    <w:rsid w:val="00E174F5"/>
    <w:rsid w:val="00E8470A"/>
    <w:rsid w:val="00E8524B"/>
    <w:rsid w:val="00EC577C"/>
    <w:rsid w:val="00EE465C"/>
    <w:rsid w:val="00EE6708"/>
    <w:rsid w:val="00F00233"/>
    <w:rsid w:val="00F0572D"/>
    <w:rsid w:val="00F073EE"/>
    <w:rsid w:val="00F15BA9"/>
    <w:rsid w:val="00F43C38"/>
    <w:rsid w:val="00FF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1E4097"/>
  <w15:docId w15:val="{EFF5EBD2-7C7F-4146-B1FD-5A27739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025EA"/>
    <w:pPr>
      <w:spacing w:after="0" w:line="240" w:lineRule="auto"/>
    </w:pPr>
    <w:rPr>
      <w:rFonts w:ascii="Cambria" w:eastAsia="Cambria" w:hAnsi="Cambria" w:cs="Times New Roman"/>
    </w:rPr>
  </w:style>
  <w:style w:type="paragraph" w:styleId="Heading2">
    <w:name w:val="heading 2"/>
    <w:basedOn w:val="Normal"/>
    <w:next w:val="Normal"/>
    <w:link w:val="Heading2Char"/>
    <w:qFormat/>
    <w:rsid w:val="0047613F"/>
    <w:pPr>
      <w:keepNext/>
      <w:outlineLvl w:val="1"/>
    </w:pPr>
    <w:rPr>
      <w:rFonts w:ascii="Arial Black" w:eastAsia="Times New Roman" w:hAnsi="Arial Black"/>
      <w:color w:val="FF0000"/>
      <w:sz w:val="28"/>
      <w:szCs w:val="24"/>
      <w:lang w:val="en-AU"/>
    </w:rPr>
  </w:style>
  <w:style w:type="paragraph" w:styleId="Heading3">
    <w:name w:val="heading 3"/>
    <w:basedOn w:val="Normal"/>
    <w:next w:val="Normal"/>
    <w:link w:val="Heading3Char"/>
    <w:uiPriority w:val="9"/>
    <w:semiHidden/>
    <w:unhideWhenUsed/>
    <w:qFormat/>
    <w:rsid w:val="00F43C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958"/>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ListParagraph">
    <w:name w:val="List Paragraph"/>
    <w:basedOn w:val="Normal"/>
    <w:uiPriority w:val="34"/>
    <w:qFormat/>
    <w:rsid w:val="00D94463"/>
    <w:pPr>
      <w:ind w:left="720"/>
      <w:contextualSpacing/>
    </w:pPr>
  </w:style>
  <w:style w:type="character" w:customStyle="1" w:styleId="Heading2Char">
    <w:name w:val="Heading 2 Char"/>
    <w:basedOn w:val="DefaultParagraphFont"/>
    <w:link w:val="Heading2"/>
    <w:rsid w:val="0047613F"/>
    <w:rPr>
      <w:rFonts w:ascii="Arial Black" w:eastAsia="Times New Roman" w:hAnsi="Arial Black" w:cs="Times New Roman"/>
      <w:color w:val="FF0000"/>
      <w:sz w:val="28"/>
      <w:szCs w:val="24"/>
      <w:lang w:val="en-AU"/>
    </w:rPr>
  </w:style>
  <w:style w:type="character" w:styleId="Hyperlink">
    <w:name w:val="Hyperlink"/>
    <w:basedOn w:val="DefaultParagraphFont"/>
    <w:uiPriority w:val="99"/>
    <w:unhideWhenUsed/>
    <w:rsid w:val="0047613F"/>
    <w:rPr>
      <w:color w:val="0000FF"/>
      <w:u w:val="single"/>
    </w:rPr>
  </w:style>
  <w:style w:type="character" w:styleId="HTMLCite">
    <w:name w:val="HTML Cite"/>
    <w:basedOn w:val="DefaultParagraphFont"/>
    <w:uiPriority w:val="99"/>
    <w:semiHidden/>
    <w:unhideWhenUsed/>
    <w:rsid w:val="0047613F"/>
    <w:rPr>
      <w:i/>
      <w:iCs/>
    </w:rPr>
  </w:style>
  <w:style w:type="character" w:styleId="FollowedHyperlink">
    <w:name w:val="FollowedHyperlink"/>
    <w:basedOn w:val="DefaultParagraphFont"/>
    <w:uiPriority w:val="99"/>
    <w:semiHidden/>
    <w:unhideWhenUsed/>
    <w:rsid w:val="0047613F"/>
    <w:rPr>
      <w:color w:val="800080" w:themeColor="followedHyperlink"/>
      <w:u w:val="single"/>
    </w:rPr>
  </w:style>
  <w:style w:type="paragraph" w:styleId="BalloonText">
    <w:name w:val="Balloon Text"/>
    <w:basedOn w:val="Normal"/>
    <w:link w:val="BalloonTextChar"/>
    <w:uiPriority w:val="99"/>
    <w:semiHidden/>
    <w:unhideWhenUsed/>
    <w:rsid w:val="0047613F"/>
    <w:rPr>
      <w:rFonts w:ascii="Tahoma" w:hAnsi="Tahoma" w:cs="Tahoma"/>
      <w:sz w:val="16"/>
      <w:szCs w:val="16"/>
    </w:rPr>
  </w:style>
  <w:style w:type="character" w:customStyle="1" w:styleId="BalloonTextChar">
    <w:name w:val="Balloon Text Char"/>
    <w:basedOn w:val="DefaultParagraphFont"/>
    <w:link w:val="BalloonText"/>
    <w:uiPriority w:val="99"/>
    <w:semiHidden/>
    <w:rsid w:val="0047613F"/>
    <w:rPr>
      <w:rFonts w:ascii="Tahoma" w:eastAsia="Cambria" w:hAnsi="Tahoma" w:cs="Tahoma"/>
      <w:sz w:val="16"/>
      <w:szCs w:val="16"/>
    </w:rPr>
  </w:style>
  <w:style w:type="character" w:styleId="CommentReference">
    <w:name w:val="annotation reference"/>
    <w:basedOn w:val="DefaultParagraphFont"/>
    <w:uiPriority w:val="99"/>
    <w:semiHidden/>
    <w:unhideWhenUsed/>
    <w:rsid w:val="001F3B88"/>
    <w:rPr>
      <w:sz w:val="16"/>
      <w:szCs w:val="16"/>
    </w:rPr>
  </w:style>
  <w:style w:type="paragraph" w:styleId="CommentText">
    <w:name w:val="annotation text"/>
    <w:basedOn w:val="Normal"/>
    <w:link w:val="CommentTextChar"/>
    <w:uiPriority w:val="99"/>
    <w:semiHidden/>
    <w:unhideWhenUsed/>
    <w:rsid w:val="001F3B88"/>
    <w:rPr>
      <w:sz w:val="20"/>
      <w:szCs w:val="20"/>
    </w:rPr>
  </w:style>
  <w:style w:type="character" w:customStyle="1" w:styleId="CommentTextChar">
    <w:name w:val="Comment Text Char"/>
    <w:basedOn w:val="DefaultParagraphFont"/>
    <w:link w:val="CommentText"/>
    <w:uiPriority w:val="99"/>
    <w:semiHidden/>
    <w:rsid w:val="001F3B8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F3B88"/>
    <w:rPr>
      <w:b/>
      <w:bCs/>
    </w:rPr>
  </w:style>
  <w:style w:type="character" w:customStyle="1" w:styleId="CommentSubjectChar">
    <w:name w:val="Comment Subject Char"/>
    <w:basedOn w:val="CommentTextChar"/>
    <w:link w:val="CommentSubject"/>
    <w:uiPriority w:val="99"/>
    <w:semiHidden/>
    <w:rsid w:val="001F3B88"/>
    <w:rPr>
      <w:rFonts w:ascii="Cambria" w:eastAsia="Cambria" w:hAnsi="Cambria" w:cs="Times New Roman"/>
      <w:b/>
      <w:bCs/>
      <w:sz w:val="20"/>
      <w:szCs w:val="20"/>
    </w:rPr>
  </w:style>
  <w:style w:type="paragraph" w:styleId="NoSpacing">
    <w:name w:val="No Spacing"/>
    <w:link w:val="NoSpacingChar"/>
    <w:uiPriority w:val="8"/>
    <w:qFormat/>
    <w:rsid w:val="001F3B88"/>
    <w:pPr>
      <w:spacing w:after="0" w:line="240" w:lineRule="auto"/>
      <w:contextualSpacing/>
    </w:pPr>
    <w:rPr>
      <w:rFonts w:ascii="Microsoft Sans Serif" w:eastAsia="Calibri" w:hAnsi="Microsoft Sans Serif" w:cs="Times New Roman"/>
      <w:sz w:val="24"/>
    </w:rPr>
  </w:style>
  <w:style w:type="character" w:customStyle="1" w:styleId="NoSpacingChar">
    <w:name w:val="No Spacing Char"/>
    <w:basedOn w:val="DefaultParagraphFont"/>
    <w:link w:val="NoSpacing"/>
    <w:uiPriority w:val="8"/>
    <w:rsid w:val="001F3B88"/>
    <w:rPr>
      <w:rFonts w:ascii="Microsoft Sans Serif" w:eastAsia="Calibri" w:hAnsi="Microsoft Sans Serif" w:cs="Times New Roman"/>
      <w:sz w:val="24"/>
    </w:rPr>
  </w:style>
  <w:style w:type="paragraph" w:customStyle="1" w:styleId="Pa1">
    <w:name w:val="Pa1"/>
    <w:basedOn w:val="Default"/>
    <w:next w:val="Default"/>
    <w:uiPriority w:val="99"/>
    <w:rsid w:val="001F3B88"/>
    <w:pPr>
      <w:widowControl/>
      <w:spacing w:line="241" w:lineRule="atLeast"/>
    </w:pPr>
    <w:rPr>
      <w:rFonts w:eastAsia="Calibri"/>
      <w:color w:val="auto"/>
    </w:rPr>
  </w:style>
  <w:style w:type="character" w:customStyle="1" w:styleId="Heading3Char">
    <w:name w:val="Heading 3 Char"/>
    <w:basedOn w:val="DefaultParagraphFont"/>
    <w:link w:val="Heading3"/>
    <w:uiPriority w:val="9"/>
    <w:semiHidden/>
    <w:rsid w:val="00F43C38"/>
    <w:rPr>
      <w:rFonts w:asciiTheme="majorHAnsi" w:eastAsiaTheme="majorEastAsia" w:hAnsiTheme="majorHAnsi" w:cstheme="majorBidi"/>
      <w:b/>
      <w:bCs/>
      <w:color w:val="4F81BD" w:themeColor="accent1"/>
    </w:rPr>
  </w:style>
  <w:style w:type="character" w:customStyle="1" w:styleId="A2">
    <w:name w:val="A2"/>
    <w:uiPriority w:val="99"/>
    <w:rsid w:val="00F43C38"/>
    <w:rPr>
      <w:color w:val="000000"/>
    </w:rPr>
  </w:style>
  <w:style w:type="paragraph" w:styleId="FootnoteText">
    <w:name w:val="footnote text"/>
    <w:basedOn w:val="Normal"/>
    <w:link w:val="FootnoteTextChar"/>
    <w:semiHidden/>
    <w:rsid w:val="00F43C38"/>
    <w:pPr>
      <w:jc w:val="both"/>
    </w:pPr>
    <w:rPr>
      <w:rFonts w:ascii="Times New Roman" w:eastAsia="Times New Roman" w:hAnsi="Times New Roman"/>
      <w:sz w:val="20"/>
      <w:szCs w:val="24"/>
      <w:lang w:eastAsia="en-GB"/>
    </w:rPr>
  </w:style>
  <w:style w:type="character" w:customStyle="1" w:styleId="FootnoteTextChar">
    <w:name w:val="Footnote Text Char"/>
    <w:basedOn w:val="DefaultParagraphFont"/>
    <w:link w:val="FootnoteText"/>
    <w:semiHidden/>
    <w:rsid w:val="00F43C38"/>
    <w:rPr>
      <w:rFonts w:ascii="Times New Roman" w:eastAsia="Times New Roman" w:hAnsi="Times New Roman" w:cs="Times New Roman"/>
      <w:sz w:val="20"/>
      <w:szCs w:val="24"/>
      <w:lang w:eastAsia="en-GB"/>
    </w:rPr>
  </w:style>
  <w:style w:type="character" w:styleId="FootnoteReference">
    <w:name w:val="footnote reference"/>
    <w:basedOn w:val="DefaultParagraphFont"/>
    <w:semiHidden/>
    <w:rsid w:val="00F43C38"/>
    <w:rPr>
      <w:vertAlign w:val="superscript"/>
    </w:rPr>
  </w:style>
  <w:style w:type="paragraph" w:styleId="Header">
    <w:name w:val="header"/>
    <w:basedOn w:val="Normal"/>
    <w:link w:val="HeaderChar"/>
    <w:uiPriority w:val="99"/>
    <w:unhideWhenUsed/>
    <w:rsid w:val="00046284"/>
    <w:pPr>
      <w:tabs>
        <w:tab w:val="center" w:pos="4513"/>
        <w:tab w:val="right" w:pos="9026"/>
      </w:tabs>
    </w:pPr>
  </w:style>
  <w:style w:type="character" w:customStyle="1" w:styleId="HeaderChar">
    <w:name w:val="Header Char"/>
    <w:basedOn w:val="DefaultParagraphFont"/>
    <w:link w:val="Header"/>
    <w:uiPriority w:val="99"/>
    <w:rsid w:val="00046284"/>
    <w:rPr>
      <w:rFonts w:ascii="Cambria" w:eastAsia="Cambria" w:hAnsi="Cambria" w:cs="Times New Roman"/>
    </w:rPr>
  </w:style>
  <w:style w:type="paragraph" w:styleId="Footer">
    <w:name w:val="footer"/>
    <w:basedOn w:val="Normal"/>
    <w:link w:val="FooterChar"/>
    <w:uiPriority w:val="99"/>
    <w:unhideWhenUsed/>
    <w:rsid w:val="00046284"/>
    <w:pPr>
      <w:tabs>
        <w:tab w:val="center" w:pos="4513"/>
        <w:tab w:val="right" w:pos="9026"/>
      </w:tabs>
    </w:pPr>
  </w:style>
  <w:style w:type="character" w:customStyle="1" w:styleId="FooterChar">
    <w:name w:val="Footer Char"/>
    <w:basedOn w:val="DefaultParagraphFont"/>
    <w:link w:val="Footer"/>
    <w:uiPriority w:val="99"/>
    <w:rsid w:val="00046284"/>
    <w:rPr>
      <w:rFonts w:ascii="Cambria" w:eastAsia="Cambria" w:hAnsi="Cambria" w:cs="Times New Roman"/>
    </w:rPr>
  </w:style>
  <w:style w:type="table" w:styleId="TableGrid">
    <w:name w:val="Table Grid"/>
    <w:basedOn w:val="TableNormal"/>
    <w:uiPriority w:val="39"/>
    <w:rsid w:val="0001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1835">
      <w:bodyDiv w:val="1"/>
      <w:marLeft w:val="0"/>
      <w:marRight w:val="0"/>
      <w:marTop w:val="0"/>
      <w:marBottom w:val="0"/>
      <w:divBdr>
        <w:top w:val="none" w:sz="0" w:space="0" w:color="auto"/>
        <w:left w:val="none" w:sz="0" w:space="0" w:color="auto"/>
        <w:bottom w:val="none" w:sz="0" w:space="0" w:color="auto"/>
        <w:right w:val="none" w:sz="0" w:space="0" w:color="auto"/>
      </w:divBdr>
    </w:div>
    <w:div w:id="238828024">
      <w:bodyDiv w:val="1"/>
      <w:marLeft w:val="0"/>
      <w:marRight w:val="0"/>
      <w:marTop w:val="0"/>
      <w:marBottom w:val="0"/>
      <w:divBdr>
        <w:top w:val="none" w:sz="0" w:space="0" w:color="auto"/>
        <w:left w:val="none" w:sz="0" w:space="0" w:color="auto"/>
        <w:bottom w:val="none" w:sz="0" w:space="0" w:color="auto"/>
        <w:right w:val="none" w:sz="0" w:space="0" w:color="auto"/>
      </w:divBdr>
    </w:div>
    <w:div w:id="454570079">
      <w:bodyDiv w:val="1"/>
      <w:marLeft w:val="0"/>
      <w:marRight w:val="0"/>
      <w:marTop w:val="0"/>
      <w:marBottom w:val="0"/>
      <w:divBdr>
        <w:top w:val="none" w:sz="0" w:space="0" w:color="auto"/>
        <w:left w:val="none" w:sz="0" w:space="0" w:color="auto"/>
        <w:bottom w:val="none" w:sz="0" w:space="0" w:color="auto"/>
        <w:right w:val="none" w:sz="0" w:space="0" w:color="auto"/>
      </w:divBdr>
    </w:div>
    <w:div w:id="473061560">
      <w:bodyDiv w:val="1"/>
      <w:marLeft w:val="0"/>
      <w:marRight w:val="0"/>
      <w:marTop w:val="0"/>
      <w:marBottom w:val="0"/>
      <w:divBdr>
        <w:top w:val="none" w:sz="0" w:space="0" w:color="auto"/>
        <w:left w:val="none" w:sz="0" w:space="0" w:color="auto"/>
        <w:bottom w:val="none" w:sz="0" w:space="0" w:color="auto"/>
        <w:right w:val="none" w:sz="0" w:space="0" w:color="auto"/>
      </w:divBdr>
    </w:div>
    <w:div w:id="1079060248">
      <w:bodyDiv w:val="1"/>
      <w:marLeft w:val="0"/>
      <w:marRight w:val="0"/>
      <w:marTop w:val="0"/>
      <w:marBottom w:val="0"/>
      <w:divBdr>
        <w:top w:val="none" w:sz="0" w:space="0" w:color="auto"/>
        <w:left w:val="none" w:sz="0" w:space="0" w:color="auto"/>
        <w:bottom w:val="none" w:sz="0" w:space="0" w:color="auto"/>
        <w:right w:val="none" w:sz="0" w:space="0" w:color="auto"/>
      </w:divBdr>
    </w:div>
    <w:div w:id="1184053493">
      <w:bodyDiv w:val="1"/>
      <w:marLeft w:val="0"/>
      <w:marRight w:val="0"/>
      <w:marTop w:val="0"/>
      <w:marBottom w:val="0"/>
      <w:divBdr>
        <w:top w:val="none" w:sz="0" w:space="0" w:color="auto"/>
        <w:left w:val="none" w:sz="0" w:space="0" w:color="auto"/>
        <w:bottom w:val="none" w:sz="0" w:space="0" w:color="auto"/>
        <w:right w:val="none" w:sz="0" w:space="0" w:color="auto"/>
      </w:divBdr>
    </w:div>
    <w:div w:id="1707951206">
      <w:bodyDiv w:val="1"/>
      <w:marLeft w:val="0"/>
      <w:marRight w:val="0"/>
      <w:marTop w:val="0"/>
      <w:marBottom w:val="0"/>
      <w:divBdr>
        <w:top w:val="none" w:sz="0" w:space="0" w:color="auto"/>
        <w:left w:val="none" w:sz="0" w:space="0" w:color="auto"/>
        <w:bottom w:val="none" w:sz="0" w:space="0" w:color="auto"/>
        <w:right w:val="none" w:sz="0" w:space="0" w:color="auto"/>
      </w:divBdr>
    </w:div>
    <w:div w:id="1895582513">
      <w:bodyDiv w:val="1"/>
      <w:marLeft w:val="0"/>
      <w:marRight w:val="0"/>
      <w:marTop w:val="0"/>
      <w:marBottom w:val="0"/>
      <w:divBdr>
        <w:top w:val="none" w:sz="0" w:space="0" w:color="auto"/>
        <w:left w:val="none" w:sz="0" w:space="0" w:color="auto"/>
        <w:bottom w:val="none" w:sz="0" w:space="0" w:color="auto"/>
        <w:right w:val="none" w:sz="0" w:space="0" w:color="auto"/>
      </w:divBdr>
    </w:div>
    <w:div w:id="20869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y@montwt.co.uk"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ustomerservices@dbs.gsi.gov.uk" TargetMode="External"/><Relationship Id="rId7" Type="http://schemas.openxmlformats.org/officeDocument/2006/relationships/settings" Target="settings.xml"/><Relationship Id="rId12" Type="http://schemas.openxmlformats.org/officeDocument/2006/relationships/hyperlink" Target="mailto:clive@montwt.co.uk" TargetMode="External"/><Relationship Id="rId17" Type="http://schemas.openxmlformats.org/officeDocument/2006/relationships/image" Target="media/image3.jpeg"/><Relationship Id="rId25" Type="http://schemas.openxmlformats.org/officeDocument/2006/relationships/hyperlink" Target="http://www.counselling-directory.org.uk" TargetMode="External"/><Relationship Id="rId2" Type="http://schemas.openxmlformats.org/officeDocument/2006/relationships/customXml" Target="../customXml/item2.xml"/><Relationship Id="rId16" Type="http://schemas.openxmlformats.org/officeDocument/2006/relationships/hyperlink" Target="https://en.powys.gov.uk/article/1514/Report-Child-Abuse" TargetMode="External"/><Relationship Id="rId20" Type="http://schemas.openxmlformats.org/officeDocument/2006/relationships/hyperlink" Target="https://www.gov.uk/government/organisations/disclosure-and-barring-service/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ind.org.uk/" TargetMode="External"/><Relationship Id="rId5" Type="http://schemas.openxmlformats.org/officeDocument/2006/relationships/numbering" Target="numbering.xml"/><Relationship Id="rId15" Type="http://schemas.openxmlformats.org/officeDocument/2006/relationships/hyperlink" Target="mailto:people.direct@powys" TargetMode="External"/><Relationship Id="rId23" Type="http://schemas.openxmlformats.org/officeDocument/2006/relationships/hyperlink" Target="https://www.childline.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afenetwork.org.uk/news_and_events/news_articles/pages/protection-of-freedoms-bil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ofsted.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FEFB2D7B53B44BFA4BFF927F78B8C" ma:contentTypeVersion="4" ma:contentTypeDescription="Create a new document." ma:contentTypeScope="" ma:versionID="7a130cc802339dd8987c9d99cf753741">
  <xsd:schema xmlns:xsd="http://www.w3.org/2001/XMLSchema" xmlns:xs="http://www.w3.org/2001/XMLSchema" xmlns:p="http://schemas.microsoft.com/office/2006/metadata/properties" xmlns:ns2="3a97edae-d2a6-468d-b4fc-d6856a198db4" targetNamespace="http://schemas.microsoft.com/office/2006/metadata/properties" ma:root="true" ma:fieldsID="ef6f8f042b5e19045d0b54516a9e1670" ns2:_="">
    <xsd:import namespace="3a97edae-d2a6-468d-b4fc-d6856a198d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7edae-d2a6-468d-b4fc-d6856a198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7B3F9-34C6-4261-B092-079D9A85E43B}">
  <ds:schemaRefs>
    <ds:schemaRef ds:uri="http://schemas.microsoft.com/sharepoint/v3/contenttype/forms"/>
  </ds:schemaRefs>
</ds:datastoreItem>
</file>

<file path=customXml/itemProps2.xml><?xml version="1.0" encoding="utf-8"?>
<ds:datastoreItem xmlns:ds="http://schemas.openxmlformats.org/officeDocument/2006/customXml" ds:itemID="{78940A66-013D-4B8E-A618-A79650CC7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7edae-d2a6-468d-b4fc-d6856a198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D15F3-FF6A-4181-89C3-68B6EF59117E}">
  <ds:schemaRefs>
    <ds:schemaRef ds:uri="http://schemas.openxmlformats.org/officeDocument/2006/bibliography"/>
  </ds:schemaRefs>
</ds:datastoreItem>
</file>

<file path=customXml/itemProps4.xml><?xml version="1.0" encoding="utf-8"?>
<ds:datastoreItem xmlns:ds="http://schemas.openxmlformats.org/officeDocument/2006/customXml" ds:itemID="{F9B819B3-60F5-4208-BF10-8F7781FE26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3403</Words>
  <Characters>19398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Cattanach</dc:creator>
  <cp:lastModifiedBy>Tim McVey</cp:lastModifiedBy>
  <cp:revision>2</cp:revision>
  <dcterms:created xsi:type="dcterms:W3CDTF">2021-10-16T14:56:00Z</dcterms:created>
  <dcterms:modified xsi:type="dcterms:W3CDTF">2021-10-16T14:56:00Z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0x010100168FEFB2D7B53B44BFA4BFF927F78B8C</vt:lpwstr>
  </property>
</Properties>
</file>